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D21C" w14:textId="77777777" w:rsidR="00AC02FB" w:rsidRDefault="00AC02FB" w:rsidP="00AC02FB">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LATVIJAS REPUBLIKAS MINISTRU KABINETA SĒDE</w:t>
      </w:r>
    </w:p>
    <w:p w14:paraId="580D4693" w14:textId="77777777" w:rsidR="00AC02FB" w:rsidRDefault="00AC02FB" w:rsidP="00AC0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p w14:paraId="10595D68" w14:textId="77777777" w:rsidR="00AC02FB" w:rsidRDefault="00AC02FB" w:rsidP="00AC02FB">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i/>
          <w:sz w:val="28"/>
          <w:szCs w:val="28"/>
        </w:rPr>
        <w:t>protokola izraksts</w:t>
      </w:r>
    </w:p>
    <w:tbl>
      <w:tblPr>
        <w:tblW w:w="7265" w:type="dxa"/>
        <w:tblInd w:w="250" w:type="dxa"/>
        <w:tblLook w:val="04A0" w:firstRow="1" w:lastRow="0" w:firstColumn="1" w:lastColumn="0" w:noHBand="0" w:noVBand="1"/>
      </w:tblPr>
      <w:tblGrid>
        <w:gridCol w:w="2018"/>
        <w:gridCol w:w="886"/>
        <w:gridCol w:w="4361"/>
      </w:tblGrid>
      <w:tr w:rsidR="00D4728E" w:rsidRPr="0074618D" w14:paraId="23DF3EB9" w14:textId="77777777" w:rsidTr="00B61EF4">
        <w:trPr>
          <w:cantSplit/>
        </w:trPr>
        <w:tc>
          <w:tcPr>
            <w:tcW w:w="2018" w:type="dxa"/>
          </w:tcPr>
          <w:p w14:paraId="4F6116C1" w14:textId="77777777" w:rsidR="00D4728E" w:rsidRPr="00D4728E" w:rsidRDefault="00D4728E" w:rsidP="00BA152B">
            <w:pPr>
              <w:spacing w:after="0" w:line="240" w:lineRule="auto"/>
              <w:rPr>
                <w:rFonts w:ascii="Times New Roman" w:eastAsia="Times New Roman" w:hAnsi="Times New Roman"/>
                <w:sz w:val="28"/>
                <w:szCs w:val="28"/>
              </w:rPr>
            </w:pPr>
          </w:p>
        </w:tc>
        <w:tc>
          <w:tcPr>
            <w:tcW w:w="886" w:type="dxa"/>
          </w:tcPr>
          <w:p w14:paraId="5AB2B7E3" w14:textId="77777777" w:rsidR="00D4728E" w:rsidRDefault="00D4728E" w:rsidP="00BA152B">
            <w:pPr>
              <w:spacing w:after="0" w:line="240" w:lineRule="auto"/>
              <w:rPr>
                <w:rFonts w:ascii="Times New Roman" w:eastAsia="Times New Roman" w:hAnsi="Times New Roman"/>
                <w:sz w:val="28"/>
                <w:szCs w:val="28"/>
              </w:rPr>
            </w:pPr>
          </w:p>
          <w:p w14:paraId="21D1F2CD" w14:textId="77777777" w:rsidR="0085455B" w:rsidRDefault="0085455B" w:rsidP="00BA152B">
            <w:pPr>
              <w:spacing w:after="0" w:line="240" w:lineRule="auto"/>
              <w:rPr>
                <w:rFonts w:ascii="Times New Roman" w:eastAsia="Times New Roman" w:hAnsi="Times New Roman"/>
                <w:sz w:val="28"/>
                <w:szCs w:val="28"/>
              </w:rPr>
            </w:pPr>
          </w:p>
          <w:p w14:paraId="15456E23" w14:textId="4B4143C6" w:rsidR="00B61EF4" w:rsidRPr="00D4728E" w:rsidRDefault="00B61EF4" w:rsidP="00BA152B">
            <w:pPr>
              <w:spacing w:after="0" w:line="240" w:lineRule="auto"/>
              <w:rPr>
                <w:rFonts w:ascii="Times New Roman" w:eastAsia="Times New Roman" w:hAnsi="Times New Roman"/>
                <w:sz w:val="28"/>
                <w:szCs w:val="28"/>
              </w:rPr>
            </w:pPr>
          </w:p>
        </w:tc>
        <w:tc>
          <w:tcPr>
            <w:tcW w:w="4361" w:type="dxa"/>
          </w:tcPr>
          <w:p w14:paraId="239EF30F" w14:textId="7D076992" w:rsidR="00D4728E" w:rsidRPr="007C07F4" w:rsidRDefault="00F64119" w:rsidP="007C07F4">
            <w:pPr>
              <w:tabs>
                <w:tab w:val="left" w:pos="6805"/>
                <w:tab w:val="left" w:pos="13041"/>
                <w:tab w:val="left" w:pos="19704"/>
                <w:tab w:val="left" w:pos="21263"/>
              </w:tabs>
              <w:spacing w:after="0" w:line="240" w:lineRule="auto"/>
              <w:outlineLvl w:val="0"/>
              <w:rPr>
                <w:rFonts w:ascii="Times New Roman" w:eastAsia="Times New Roman" w:hAnsi="Times New Roman"/>
                <w:i/>
                <w:iCs/>
                <w:sz w:val="24"/>
                <w:szCs w:val="24"/>
              </w:rPr>
            </w:pPr>
            <w:r>
              <w:rPr>
                <w:rFonts w:ascii="Times New Roman" w:eastAsia="Times New Roman" w:hAnsi="Times New Roman"/>
                <w:i/>
                <w:iCs/>
                <w:sz w:val="24"/>
                <w:szCs w:val="24"/>
              </w:rPr>
              <w:t xml:space="preserve">   </w:t>
            </w:r>
            <w:r w:rsidR="00922BBB">
              <w:rPr>
                <w:rFonts w:ascii="Times New Roman" w:eastAsia="Times New Roman" w:hAnsi="Times New Roman"/>
                <w:i/>
                <w:iCs/>
                <w:sz w:val="24"/>
                <w:szCs w:val="24"/>
              </w:rPr>
              <w:t xml:space="preserve">    S</w:t>
            </w:r>
            <w:r w:rsidR="00B61EF4">
              <w:rPr>
                <w:rFonts w:ascii="Times New Roman" w:eastAsia="Times New Roman" w:hAnsi="Times New Roman"/>
                <w:i/>
                <w:iCs/>
                <w:sz w:val="24"/>
                <w:szCs w:val="24"/>
              </w:rPr>
              <w:t>ēde</w:t>
            </w:r>
            <w:r w:rsidR="00B61EF4">
              <w:rPr>
                <w:rFonts w:ascii="Times New Roman" w:eastAsia="Times New Roman" w:hAnsi="Times New Roman"/>
                <w:sz w:val="24"/>
                <w:szCs w:val="24"/>
              </w:rPr>
              <w:t xml:space="preserve"> </w:t>
            </w:r>
            <w:r w:rsidR="00B61EF4">
              <w:rPr>
                <w:rFonts w:ascii="Times New Roman" w:eastAsia="Times New Roman" w:hAnsi="Times New Roman"/>
                <w:i/>
                <w:iCs/>
                <w:sz w:val="24"/>
                <w:szCs w:val="24"/>
              </w:rPr>
              <w:t>attālinātā veidā</w:t>
            </w:r>
          </w:p>
        </w:tc>
      </w:tr>
    </w:tbl>
    <w:p w14:paraId="4676027E" w14:textId="77777777" w:rsidR="003916FD" w:rsidRPr="00553B2D" w:rsidRDefault="003916FD" w:rsidP="003916FD">
      <w:pPr>
        <w:tabs>
          <w:tab w:val="left" w:pos="851"/>
          <w:tab w:val="left" w:pos="6805"/>
          <w:tab w:val="left" w:pos="13041"/>
          <w:tab w:val="left" w:pos="19704"/>
          <w:tab w:val="left" w:pos="21263"/>
        </w:tabs>
        <w:spacing w:after="0" w:line="240" w:lineRule="auto"/>
        <w:jc w:val="both"/>
        <w:rPr>
          <w:rFonts w:ascii="Times New Roman" w:eastAsia="Times New Roman" w:hAnsi="Times New Roman"/>
          <w:sz w:val="28"/>
          <w:szCs w:val="20"/>
          <w:lang w:val="de-DE"/>
        </w:rPr>
      </w:pPr>
    </w:p>
    <w:tbl>
      <w:tblPr>
        <w:tblW w:w="8882" w:type="dxa"/>
        <w:tblInd w:w="250" w:type="dxa"/>
        <w:tblLook w:val="04A0" w:firstRow="1" w:lastRow="0" w:firstColumn="1" w:lastColumn="0" w:noHBand="0" w:noVBand="1"/>
      </w:tblPr>
      <w:tblGrid>
        <w:gridCol w:w="3967"/>
        <w:gridCol w:w="946"/>
        <w:gridCol w:w="3969"/>
      </w:tblGrid>
      <w:tr w:rsidR="003916FD" w:rsidRPr="00553B2D" w14:paraId="27355B6E" w14:textId="77777777" w:rsidTr="00C5251C">
        <w:trPr>
          <w:cantSplit/>
        </w:trPr>
        <w:tc>
          <w:tcPr>
            <w:tcW w:w="3967" w:type="dxa"/>
            <w:hideMark/>
          </w:tcPr>
          <w:p w14:paraId="384A79F6" w14:textId="77777777" w:rsidR="003916FD" w:rsidRPr="00553B2D" w:rsidRDefault="003916FD" w:rsidP="009E2C09">
            <w:pPr>
              <w:spacing w:after="0" w:line="240" w:lineRule="auto"/>
              <w:rPr>
                <w:rFonts w:ascii="Times New Roman" w:eastAsia="Times New Roman" w:hAnsi="Times New Roman"/>
                <w:sz w:val="26"/>
                <w:szCs w:val="26"/>
              </w:rPr>
            </w:pPr>
            <w:r w:rsidRPr="00553B2D">
              <w:rPr>
                <w:rFonts w:ascii="Times New Roman" w:eastAsia="Times New Roman" w:hAnsi="Times New Roman"/>
                <w:sz w:val="26"/>
                <w:szCs w:val="26"/>
              </w:rPr>
              <w:t xml:space="preserve">Rīgā </w:t>
            </w:r>
            <w:r w:rsidR="00C5251C">
              <w:rPr>
                <w:rFonts w:ascii="Times New Roman" w:eastAsia="Times New Roman" w:hAnsi="Times New Roman"/>
                <w:sz w:val="26"/>
                <w:szCs w:val="26"/>
              </w:rPr>
              <w:t xml:space="preserve">     </w:t>
            </w:r>
          </w:p>
        </w:tc>
        <w:tc>
          <w:tcPr>
            <w:tcW w:w="946" w:type="dxa"/>
            <w:hideMark/>
          </w:tcPr>
          <w:p w14:paraId="1C359235" w14:textId="25BF2701" w:rsidR="003916FD" w:rsidRPr="00553B2D" w:rsidRDefault="00015184" w:rsidP="009E2C09">
            <w:pPr>
              <w:spacing w:after="0" w:line="240" w:lineRule="auto"/>
              <w:rPr>
                <w:rFonts w:ascii="Times New Roman" w:eastAsia="Times New Roman" w:hAnsi="Times New Roman"/>
                <w:sz w:val="26"/>
                <w:szCs w:val="26"/>
              </w:rPr>
            </w:pPr>
            <w:r>
              <w:rPr>
                <w:rFonts w:ascii="Times New Roman" w:eastAsia="Times New Roman" w:hAnsi="Times New Roman"/>
                <w:sz w:val="26"/>
                <w:szCs w:val="26"/>
              </w:rPr>
              <w:t>Nr.</w:t>
            </w:r>
            <w:r w:rsidR="00BF2D6C">
              <w:rPr>
                <w:rFonts w:ascii="Times New Roman" w:eastAsia="Times New Roman" w:hAnsi="Times New Roman"/>
                <w:sz w:val="26"/>
                <w:szCs w:val="26"/>
              </w:rPr>
              <w:t>5</w:t>
            </w:r>
          </w:p>
        </w:tc>
        <w:tc>
          <w:tcPr>
            <w:tcW w:w="3969" w:type="dxa"/>
            <w:hideMark/>
          </w:tcPr>
          <w:p w14:paraId="4E36CBCD" w14:textId="3660F613" w:rsidR="003916FD" w:rsidRPr="00553B2D" w:rsidRDefault="00015184" w:rsidP="00015184">
            <w:pPr>
              <w:spacing w:after="0" w:line="240" w:lineRule="auto"/>
              <w:jc w:val="right"/>
              <w:rPr>
                <w:rFonts w:ascii="Times New Roman" w:eastAsia="Times New Roman" w:hAnsi="Times New Roman"/>
                <w:sz w:val="26"/>
                <w:szCs w:val="26"/>
              </w:rPr>
            </w:pPr>
            <w:r>
              <w:rPr>
                <w:rFonts w:ascii="Times New Roman" w:eastAsia="Times New Roman" w:hAnsi="Times New Roman"/>
                <w:sz w:val="26"/>
                <w:szCs w:val="26"/>
              </w:rPr>
              <w:t>202</w:t>
            </w:r>
            <w:r w:rsidR="00BF2D6C">
              <w:rPr>
                <w:rFonts w:ascii="Times New Roman" w:eastAsia="Times New Roman" w:hAnsi="Times New Roman"/>
                <w:sz w:val="26"/>
                <w:szCs w:val="26"/>
              </w:rPr>
              <w:t>1</w:t>
            </w:r>
            <w:r w:rsidR="000E63E8">
              <w:rPr>
                <w:rFonts w:ascii="Times New Roman" w:eastAsia="Times New Roman" w:hAnsi="Times New Roman"/>
                <w:sz w:val="26"/>
                <w:szCs w:val="26"/>
              </w:rPr>
              <w:t xml:space="preserve">.gada </w:t>
            </w:r>
            <w:r w:rsidR="0034127C">
              <w:rPr>
                <w:rFonts w:ascii="Times New Roman" w:eastAsia="Times New Roman" w:hAnsi="Times New Roman"/>
                <w:sz w:val="26"/>
                <w:szCs w:val="26"/>
              </w:rPr>
              <w:t>1</w:t>
            </w:r>
            <w:r w:rsidR="00BF2D6C">
              <w:rPr>
                <w:rFonts w:ascii="Times New Roman" w:eastAsia="Times New Roman" w:hAnsi="Times New Roman"/>
                <w:sz w:val="26"/>
                <w:szCs w:val="26"/>
              </w:rPr>
              <w:t>4</w:t>
            </w:r>
            <w:r w:rsidR="003916FD" w:rsidRPr="00553B2D">
              <w:rPr>
                <w:rFonts w:ascii="Times New Roman" w:eastAsia="Times New Roman" w:hAnsi="Times New Roman"/>
                <w:sz w:val="26"/>
                <w:szCs w:val="26"/>
              </w:rPr>
              <w:t>.</w:t>
            </w:r>
            <w:r w:rsidR="00BF2D6C">
              <w:rPr>
                <w:rFonts w:ascii="Times New Roman" w:eastAsia="Times New Roman" w:hAnsi="Times New Roman"/>
                <w:sz w:val="26"/>
                <w:szCs w:val="26"/>
              </w:rPr>
              <w:t>janvārī</w:t>
            </w:r>
          </w:p>
        </w:tc>
      </w:tr>
    </w:tbl>
    <w:p w14:paraId="5D8B4BED" w14:textId="77777777" w:rsidR="006465C3" w:rsidRDefault="006465C3" w:rsidP="008928BF">
      <w:pPr>
        <w:spacing w:after="0" w:line="240" w:lineRule="auto"/>
        <w:jc w:val="both"/>
        <w:rPr>
          <w:rFonts w:ascii="Times New Roman" w:eastAsia="Times New Roman" w:hAnsi="Times New Roman"/>
          <w:sz w:val="28"/>
          <w:szCs w:val="20"/>
        </w:rPr>
      </w:pPr>
    </w:p>
    <w:p w14:paraId="31B0A4D6" w14:textId="77777777" w:rsidR="00CB55AC" w:rsidRDefault="00CB55AC" w:rsidP="00B61EF4">
      <w:pPr>
        <w:spacing w:after="0" w:line="240" w:lineRule="auto"/>
        <w:jc w:val="both"/>
        <w:rPr>
          <w:rFonts w:ascii="Times New Roman" w:eastAsia="Times New Roman" w:hAnsi="Times New Roman"/>
          <w:sz w:val="28"/>
          <w:szCs w:val="20"/>
        </w:rPr>
      </w:pPr>
    </w:p>
    <w:p w14:paraId="57EDB1B0" w14:textId="287C3873" w:rsidR="00227A85" w:rsidRDefault="00227A85" w:rsidP="00B61EF4">
      <w:pPr>
        <w:spacing w:after="0" w:line="240" w:lineRule="auto"/>
        <w:jc w:val="both"/>
        <w:rPr>
          <w:rFonts w:ascii="Times New Roman" w:eastAsia="Times New Roman" w:hAnsi="Times New Roman"/>
          <w:sz w:val="28"/>
          <w:szCs w:val="20"/>
        </w:rPr>
      </w:pPr>
    </w:p>
    <w:p w14:paraId="29ACC226" w14:textId="77777777" w:rsidR="00BF2D6C" w:rsidRPr="00501DF5" w:rsidRDefault="00BF2D6C" w:rsidP="00BF2D6C">
      <w:pPr>
        <w:spacing w:after="0" w:line="240" w:lineRule="auto"/>
        <w:jc w:val="center"/>
        <w:rPr>
          <w:rFonts w:ascii="Times New Roman" w:eastAsia="Times New Roman" w:hAnsi="Times New Roman"/>
          <w:b/>
          <w:sz w:val="28"/>
          <w:szCs w:val="28"/>
        </w:rPr>
      </w:pPr>
      <w:bookmarkStart w:id="0" w:name="24"/>
      <w:r w:rsidRPr="00501DF5">
        <w:rPr>
          <w:rFonts w:ascii="Times New Roman" w:eastAsia="Times New Roman" w:hAnsi="Times New Roman"/>
          <w:b/>
          <w:sz w:val="28"/>
          <w:szCs w:val="28"/>
        </w:rPr>
        <w:t>24</w:t>
      </w:r>
      <w:bookmarkEnd w:id="0"/>
      <w:r w:rsidRPr="00501DF5">
        <w:rPr>
          <w:rFonts w:ascii="Times New Roman" w:eastAsia="Times New Roman" w:hAnsi="Times New Roman"/>
          <w:b/>
          <w:sz w:val="28"/>
          <w:szCs w:val="28"/>
        </w:rPr>
        <w:t>.§</w:t>
      </w:r>
    </w:p>
    <w:p w14:paraId="63A0F5AF" w14:textId="77777777" w:rsidR="00BF2D6C" w:rsidRPr="00501DF5" w:rsidRDefault="00BF2D6C" w:rsidP="00BF2D6C">
      <w:pPr>
        <w:spacing w:after="0" w:line="240" w:lineRule="auto"/>
        <w:jc w:val="center"/>
        <w:rPr>
          <w:rFonts w:ascii="Times New Roman" w:eastAsia="Times New Roman" w:hAnsi="Times New Roman"/>
          <w:b/>
          <w:sz w:val="28"/>
          <w:szCs w:val="28"/>
        </w:rPr>
      </w:pPr>
    </w:p>
    <w:p w14:paraId="30FE1829" w14:textId="77777777" w:rsidR="00BF2D6C" w:rsidRPr="00501DF5" w:rsidRDefault="00BF2D6C" w:rsidP="00BF2D6C">
      <w:pPr>
        <w:spacing w:after="0" w:line="240" w:lineRule="auto"/>
        <w:jc w:val="center"/>
        <w:outlineLvl w:val="0"/>
        <w:rPr>
          <w:rFonts w:ascii="Times New Roman" w:eastAsia="Times New Roman" w:hAnsi="Times New Roman"/>
          <w:b/>
          <w:sz w:val="28"/>
          <w:szCs w:val="28"/>
        </w:rPr>
      </w:pPr>
      <w:r w:rsidRPr="00501DF5">
        <w:rPr>
          <w:rFonts w:ascii="Times New Roman" w:eastAsia="Times New Roman" w:hAnsi="Times New Roman"/>
          <w:b/>
          <w:sz w:val="28"/>
          <w:szCs w:val="28"/>
        </w:rPr>
        <w:t>Informatīvais ziņojums "Par nolietotu riepu apsaimniekošanu"</w:t>
      </w:r>
      <w:r w:rsidRPr="00501DF5">
        <w:rPr>
          <w:rFonts w:ascii="Times New Roman" w:eastAsia="Times New Roman" w:hAnsi="Times New Roman"/>
          <w:sz w:val="16"/>
          <w:szCs w:val="16"/>
        </w:rPr>
        <w:t xml:space="preserve"> </w:t>
      </w:r>
    </w:p>
    <w:p w14:paraId="1EF1B1B7" w14:textId="77777777" w:rsidR="00BF2D6C" w:rsidRPr="00501DF5" w:rsidRDefault="00BF2D6C" w:rsidP="00BF2D6C">
      <w:pPr>
        <w:spacing w:after="0" w:line="240" w:lineRule="auto"/>
        <w:jc w:val="both"/>
        <w:rPr>
          <w:rFonts w:ascii="Times New Roman" w:eastAsia="Times New Roman" w:hAnsi="Times New Roman"/>
          <w:b/>
          <w:sz w:val="24"/>
          <w:szCs w:val="24"/>
        </w:rPr>
      </w:pPr>
      <w:r w:rsidRPr="00501DF5">
        <w:rPr>
          <w:rFonts w:ascii="Times New Roman" w:eastAsia="Times New Roman" w:hAnsi="Times New Roman"/>
          <w:b/>
          <w:sz w:val="24"/>
          <w:szCs w:val="24"/>
        </w:rPr>
        <w:t xml:space="preserve">     TA-2580 </w:t>
      </w:r>
    </w:p>
    <w:p w14:paraId="393B84A2" w14:textId="77777777" w:rsidR="00BF2D6C" w:rsidRPr="00501DF5" w:rsidRDefault="00BF2D6C" w:rsidP="00BF2D6C">
      <w:pPr>
        <w:tabs>
          <w:tab w:val="left" w:pos="720"/>
          <w:tab w:val="center" w:pos="4320"/>
          <w:tab w:val="right" w:pos="8640"/>
        </w:tabs>
        <w:spacing w:after="0" w:line="240" w:lineRule="auto"/>
        <w:ind w:firstLine="720"/>
        <w:jc w:val="both"/>
        <w:rPr>
          <w:rFonts w:ascii="Times New Roman" w:eastAsia="Times New Roman" w:hAnsi="Times New Roman"/>
          <w:sz w:val="28"/>
          <w:szCs w:val="20"/>
        </w:rPr>
      </w:pPr>
      <w:r w:rsidRPr="00501DF5">
        <w:rPr>
          <w:rFonts w:ascii="Times New Roman" w:eastAsia="Times New Roman" w:hAnsi="Times New Roman"/>
          <w:sz w:val="28"/>
          <w:szCs w:val="20"/>
        </w:rPr>
        <w:t>______________________________________________________</w:t>
      </w:r>
    </w:p>
    <w:p w14:paraId="3B5C1BCF" w14:textId="77777777" w:rsidR="00BF2D6C" w:rsidRPr="00501DF5" w:rsidRDefault="00BF2D6C" w:rsidP="00BF2D6C">
      <w:pPr>
        <w:spacing w:after="0" w:line="240" w:lineRule="auto"/>
        <w:jc w:val="center"/>
        <w:rPr>
          <w:rFonts w:ascii="Times New Roman" w:eastAsia="Times New Roman" w:hAnsi="Times New Roman"/>
          <w:sz w:val="24"/>
          <w:szCs w:val="20"/>
        </w:rPr>
      </w:pPr>
      <w:r w:rsidRPr="00501DF5">
        <w:rPr>
          <w:rFonts w:ascii="Times New Roman" w:eastAsia="Times New Roman" w:hAnsi="Times New Roman"/>
          <w:sz w:val="24"/>
          <w:szCs w:val="20"/>
        </w:rPr>
        <w:t>(</w:t>
      </w:r>
      <w:proofErr w:type="spellStart"/>
      <w:r w:rsidRPr="00501DF5">
        <w:rPr>
          <w:rFonts w:ascii="Times New Roman" w:eastAsia="Times New Roman" w:hAnsi="Times New Roman"/>
          <w:sz w:val="24"/>
          <w:szCs w:val="24"/>
        </w:rPr>
        <w:t>A.T.Plešs</w:t>
      </w:r>
      <w:proofErr w:type="spellEnd"/>
      <w:r w:rsidRPr="00501DF5">
        <w:rPr>
          <w:rFonts w:ascii="Times New Roman" w:eastAsia="Times New Roman" w:hAnsi="Times New Roman"/>
          <w:sz w:val="24"/>
          <w:szCs w:val="24"/>
        </w:rPr>
        <w:t xml:space="preserve">, </w:t>
      </w:r>
      <w:proofErr w:type="spellStart"/>
      <w:r w:rsidRPr="00501DF5">
        <w:rPr>
          <w:rFonts w:ascii="Times New Roman" w:eastAsia="Times New Roman" w:hAnsi="Times New Roman"/>
          <w:sz w:val="24"/>
          <w:szCs w:val="24"/>
        </w:rPr>
        <w:t>A.K.Kariņš</w:t>
      </w:r>
      <w:proofErr w:type="spellEnd"/>
      <w:r w:rsidRPr="00501DF5">
        <w:rPr>
          <w:rFonts w:ascii="Times New Roman" w:eastAsia="Times New Roman" w:hAnsi="Times New Roman"/>
          <w:sz w:val="24"/>
          <w:szCs w:val="20"/>
        </w:rPr>
        <w:t>)</w:t>
      </w:r>
    </w:p>
    <w:p w14:paraId="57A3AFAF" w14:textId="77777777" w:rsidR="00BF2D6C" w:rsidRPr="00501DF5" w:rsidRDefault="00BF2D6C" w:rsidP="00BF2D6C">
      <w:pPr>
        <w:spacing w:after="0" w:line="240" w:lineRule="auto"/>
        <w:jc w:val="both"/>
        <w:rPr>
          <w:rFonts w:ascii="Times New Roman" w:eastAsia="Times New Roman" w:hAnsi="Times New Roman"/>
          <w:sz w:val="28"/>
          <w:szCs w:val="20"/>
        </w:rPr>
      </w:pPr>
    </w:p>
    <w:p w14:paraId="3D97C476"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1. Pieņemt zināšanai iesniegto informatīvo ziņojumu.</w:t>
      </w:r>
    </w:p>
    <w:p w14:paraId="0258AE53"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2. Vides aizsardzības un reģionālās attīstības ministrijai pēc nepieciešamības sadarbībā ar Ekonomikas ministriju un Satiksmes ministriju līdz 2021.gada 30.jūlijam izvērtēt pasākumus riepu ievešanas un izplatīšanas ierobežošanai Latvijā, diferencējot dabas resursu nodokļa likmes jaunām un lietotām riepām, un sagatavot normatīvo aktu projektus.</w:t>
      </w:r>
    </w:p>
    <w:p w14:paraId="1F245642"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3. Vides aizsardzības un reģionālās attīstības ministrijai līdz 2021.gada 30.decembrim izvērtēt Latvijai vispiemērotāko modeli visu veidu riepu apsaimniekošanai, veicot pētījumu. Nepieciešamības gadījumā pētījuma mērķu izvirzīšanai iesaistīt Ekonomikas ministriju un Konkurences padomi un, ja nepieciešams, sagatavot normatīvo aktu projektus.</w:t>
      </w:r>
    </w:p>
    <w:p w14:paraId="500DECFB"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4. Vides aizsardzības un reģionālās attīstības ministrijai līdz 2021.gada 1.decembrim izvērtēt riepu ražotāju reģistra izveidi, un, ja nepieciešams, sadarbībā ar Ekonomikas ministriju sagatavot normatīvo aktu projektus.</w:t>
      </w:r>
    </w:p>
    <w:p w14:paraId="41494335"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xml:space="preserve">     5. Vides aizsardzības un reģionālās attīstības ministrijai: </w:t>
      </w:r>
    </w:p>
    <w:p w14:paraId="32A422EB"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5.1. līdz 2021.gada 1.decembrim izvērtēt depozīta vai alternatīvas sistēmas izveidi un piemērošanu riepām, lai veicinātu riepu atbilstošu apsaimniekošanu un patērētāju ieinteresētību nodot nolietotās riepas apsaimniekošanai, un sagatavot normatīvo aktu projektus;</w:t>
      </w:r>
    </w:p>
    <w:p w14:paraId="5DDC62F7" w14:textId="77777777" w:rsidR="00BF2D6C" w:rsidRPr="00501DF5" w:rsidRDefault="00BF2D6C" w:rsidP="00BF2D6C">
      <w:pPr>
        <w:spacing w:after="0" w:line="240" w:lineRule="auto"/>
        <w:jc w:val="both"/>
        <w:rPr>
          <w:rFonts w:ascii="Times New Roman" w:eastAsia="Times New Roman" w:hAnsi="Times New Roman"/>
          <w:sz w:val="28"/>
          <w:szCs w:val="20"/>
        </w:rPr>
      </w:pPr>
      <w:r w:rsidRPr="00501DF5">
        <w:rPr>
          <w:rFonts w:ascii="Times New Roman" w:eastAsia="Times New Roman" w:hAnsi="Times New Roman"/>
          <w:sz w:val="28"/>
          <w:szCs w:val="20"/>
        </w:rPr>
        <w:t xml:space="preserve">     5.2. līdz 2021.gada 31.janvārim iesniegt izskatīšanai Ministru kabinetā normatīvo aktu projektu, kas nosaka nolietoto riepu savākšanas mērķa paaugstināšanu no 65 % uz 90% no tirgū laistā apjoma gadā un reģenerācijas mērķi no 80 % uz 90%, lai vēsturiski uzkrātās riepas tiktu savāktas un pārstrādātas vai reģenerētas ražotāju atbildības sistēmu ietvaros. Minēto prasību kāpināt pakāpeniski un no 2021.gada 1.jūlija līdz 2022.gada 31.decembrim noteikt 80%, no 2023.gada 1.janvāra līdz 2024.gada 31.decembrim noteikt 85%, no 2025.gada 1.janvāra līdz 2025.gada </w:t>
      </w:r>
      <w:r w:rsidRPr="00501DF5">
        <w:rPr>
          <w:rFonts w:ascii="Times New Roman" w:eastAsia="Times New Roman" w:hAnsi="Times New Roman"/>
          <w:sz w:val="28"/>
          <w:szCs w:val="20"/>
        </w:rPr>
        <w:lastRenderedPageBreak/>
        <w:t>31.decembrim noteikt 90%, savukārt no 2026. gada 1. janvāra nolietotu riepu savākšanas mērķi noteikt 80% apmērā un reģenerācija tiks saglabāta 90% apjomā.</w:t>
      </w:r>
    </w:p>
    <w:p w14:paraId="6ACD9683" w14:textId="77777777" w:rsidR="00BF2D6C" w:rsidRPr="00501DF5" w:rsidRDefault="00BF2D6C" w:rsidP="00BF2D6C">
      <w:pPr>
        <w:spacing w:after="0" w:line="240" w:lineRule="auto"/>
        <w:rPr>
          <w:rFonts w:ascii="Times New Roman" w:eastAsia="Times New Roman" w:hAnsi="Times New Roman"/>
          <w:sz w:val="24"/>
          <w:szCs w:val="28"/>
        </w:rPr>
      </w:pPr>
    </w:p>
    <w:p w14:paraId="525E9C5D" w14:textId="56194EA6" w:rsidR="0034127C" w:rsidRDefault="0034127C" w:rsidP="00B61EF4">
      <w:pPr>
        <w:spacing w:after="0" w:line="240" w:lineRule="auto"/>
        <w:jc w:val="both"/>
        <w:rPr>
          <w:rFonts w:ascii="Times New Roman" w:eastAsia="Times New Roman" w:hAnsi="Times New Roman"/>
          <w:sz w:val="28"/>
          <w:szCs w:val="20"/>
        </w:rPr>
      </w:pPr>
    </w:p>
    <w:p w14:paraId="23EB165D" w14:textId="77777777" w:rsidR="00303BAE" w:rsidRPr="00B61EF4" w:rsidRDefault="00303BAE" w:rsidP="00B61EF4">
      <w:pPr>
        <w:spacing w:after="0" w:line="240" w:lineRule="auto"/>
        <w:jc w:val="both"/>
        <w:rPr>
          <w:rFonts w:ascii="Times New Roman" w:eastAsia="Times New Roman" w:hAnsi="Times New Roman"/>
          <w:sz w:val="28"/>
          <w:szCs w:val="20"/>
        </w:rPr>
      </w:pPr>
    </w:p>
    <w:tbl>
      <w:tblPr>
        <w:tblW w:w="9648" w:type="dxa"/>
        <w:tblLook w:val="04A0" w:firstRow="1" w:lastRow="0" w:firstColumn="1" w:lastColumn="0" w:noHBand="0" w:noVBand="1"/>
      </w:tblPr>
      <w:tblGrid>
        <w:gridCol w:w="4428"/>
        <w:gridCol w:w="2340"/>
        <w:gridCol w:w="2880"/>
      </w:tblGrid>
      <w:tr w:rsidR="003916FD" w:rsidRPr="00BD23F0" w14:paraId="748F1C05" w14:textId="77777777" w:rsidTr="009E2C09">
        <w:tc>
          <w:tcPr>
            <w:tcW w:w="4428" w:type="dxa"/>
            <w:hideMark/>
          </w:tcPr>
          <w:p w14:paraId="06548581" w14:textId="77777777" w:rsidR="003916FD" w:rsidRPr="00BD23F0" w:rsidRDefault="003916FD" w:rsidP="009E2C09">
            <w:pPr>
              <w:spacing w:after="0" w:line="240" w:lineRule="auto"/>
              <w:rPr>
                <w:rFonts w:ascii="Times New Roman" w:eastAsia="Times New Roman" w:hAnsi="Times New Roman"/>
                <w:sz w:val="28"/>
                <w:szCs w:val="28"/>
              </w:rPr>
            </w:pPr>
            <w:proofErr w:type="spellStart"/>
            <w:r w:rsidRPr="00BD23F0">
              <w:rPr>
                <w:rFonts w:ascii="Times New Roman" w:eastAsia="Times New Roman" w:hAnsi="Times New Roman"/>
                <w:sz w:val="28"/>
                <w:szCs w:val="28"/>
                <w:lang w:val="en-GB"/>
              </w:rPr>
              <w:t>Ministru</w:t>
            </w:r>
            <w:proofErr w:type="spellEnd"/>
            <w:r w:rsidRPr="00BD23F0">
              <w:rPr>
                <w:rFonts w:ascii="Times New Roman" w:eastAsia="Times New Roman" w:hAnsi="Times New Roman"/>
                <w:sz w:val="28"/>
                <w:szCs w:val="28"/>
                <w:lang w:val="en-GB"/>
              </w:rPr>
              <w:t xml:space="preserve"> </w:t>
            </w:r>
            <w:proofErr w:type="spellStart"/>
            <w:r w:rsidRPr="00BD23F0">
              <w:rPr>
                <w:rFonts w:ascii="Times New Roman" w:eastAsia="Times New Roman" w:hAnsi="Times New Roman"/>
                <w:sz w:val="28"/>
                <w:szCs w:val="28"/>
                <w:lang w:val="en-GB"/>
              </w:rPr>
              <w:t>prezidents</w:t>
            </w:r>
            <w:proofErr w:type="spellEnd"/>
          </w:p>
        </w:tc>
        <w:tc>
          <w:tcPr>
            <w:tcW w:w="2340" w:type="dxa"/>
            <w:hideMark/>
          </w:tcPr>
          <w:p w14:paraId="73926566" w14:textId="77777777" w:rsidR="003916FD" w:rsidRPr="00BD23F0" w:rsidRDefault="003916FD" w:rsidP="009E2C09">
            <w:pPr>
              <w:spacing w:after="0" w:line="240" w:lineRule="auto"/>
              <w:rPr>
                <w:rFonts w:ascii="Times New Roman" w:eastAsia="Times New Roman" w:hAnsi="Times New Roman"/>
                <w:sz w:val="28"/>
                <w:szCs w:val="28"/>
              </w:rPr>
            </w:pPr>
            <w:r w:rsidRPr="00BD23F0">
              <w:rPr>
                <w:rFonts w:ascii="Times New Roman" w:eastAsia="Times New Roman" w:hAnsi="Times New Roman"/>
                <w:sz w:val="28"/>
                <w:szCs w:val="28"/>
              </w:rPr>
              <w:t>  </w:t>
            </w:r>
          </w:p>
        </w:tc>
        <w:tc>
          <w:tcPr>
            <w:tcW w:w="2880" w:type="dxa"/>
            <w:hideMark/>
          </w:tcPr>
          <w:p w14:paraId="5248FB74" w14:textId="77777777" w:rsidR="003916FD" w:rsidRPr="00BD23F0" w:rsidRDefault="003916FD" w:rsidP="009E2C09">
            <w:pPr>
              <w:spacing w:after="0" w:line="240" w:lineRule="auto"/>
              <w:rPr>
                <w:rFonts w:ascii="Times New Roman" w:eastAsia="Times New Roman" w:hAnsi="Times New Roman"/>
                <w:sz w:val="28"/>
                <w:szCs w:val="28"/>
                <w:lang w:val="en-GB"/>
              </w:rPr>
            </w:pPr>
            <w:proofErr w:type="spellStart"/>
            <w:r w:rsidRPr="00BD23F0">
              <w:rPr>
                <w:rFonts w:ascii="Times New Roman" w:eastAsia="Times New Roman" w:hAnsi="Times New Roman"/>
                <w:sz w:val="28"/>
                <w:szCs w:val="28"/>
                <w:lang w:val="en-GB"/>
              </w:rPr>
              <w:t>A.</w:t>
            </w:r>
            <w:proofErr w:type="gramStart"/>
            <w:r w:rsidRPr="00BD23F0">
              <w:rPr>
                <w:rFonts w:ascii="Times New Roman" w:eastAsia="Times New Roman" w:hAnsi="Times New Roman"/>
                <w:sz w:val="28"/>
                <w:szCs w:val="28"/>
                <w:lang w:val="en-GB"/>
              </w:rPr>
              <w:t>K.Kariņš</w:t>
            </w:r>
            <w:proofErr w:type="spellEnd"/>
            <w:proofErr w:type="gramEnd"/>
          </w:p>
          <w:p w14:paraId="54E385A7" w14:textId="77777777" w:rsidR="003916FD" w:rsidRPr="00BD23F0" w:rsidRDefault="003916FD" w:rsidP="009E2C09">
            <w:pPr>
              <w:spacing w:after="0" w:line="240" w:lineRule="auto"/>
              <w:rPr>
                <w:rFonts w:ascii="Times New Roman" w:eastAsia="Times New Roman" w:hAnsi="Times New Roman"/>
                <w:sz w:val="28"/>
                <w:szCs w:val="28"/>
                <w:lang w:val="en-GB"/>
              </w:rPr>
            </w:pPr>
          </w:p>
          <w:p w14:paraId="378B42D1" w14:textId="77777777" w:rsidR="003916FD" w:rsidRPr="00BD23F0" w:rsidRDefault="003916FD" w:rsidP="009E2C09">
            <w:pPr>
              <w:spacing w:after="0" w:line="240" w:lineRule="auto"/>
              <w:rPr>
                <w:rFonts w:ascii="Times New Roman" w:eastAsia="Times New Roman" w:hAnsi="Times New Roman"/>
                <w:sz w:val="28"/>
                <w:szCs w:val="28"/>
              </w:rPr>
            </w:pPr>
          </w:p>
        </w:tc>
      </w:tr>
      <w:tr w:rsidR="003916FD" w:rsidRPr="00BD23F0" w14:paraId="0A9521FB" w14:textId="77777777" w:rsidTr="009E2C09">
        <w:tc>
          <w:tcPr>
            <w:tcW w:w="0" w:type="auto"/>
            <w:gridSpan w:val="3"/>
            <w:vAlign w:val="center"/>
            <w:hideMark/>
          </w:tcPr>
          <w:p w14:paraId="3132F2B0" w14:textId="77777777" w:rsidR="003916FD" w:rsidRPr="00BD23F0" w:rsidRDefault="003916FD" w:rsidP="009E2C09">
            <w:pPr>
              <w:spacing w:after="0" w:line="240" w:lineRule="auto"/>
              <w:rPr>
                <w:rFonts w:ascii="Times New Roman" w:eastAsia="Times New Roman" w:hAnsi="Times New Roman"/>
                <w:sz w:val="28"/>
                <w:szCs w:val="28"/>
              </w:rPr>
            </w:pPr>
          </w:p>
        </w:tc>
      </w:tr>
      <w:tr w:rsidR="003916FD" w:rsidRPr="00BD23F0" w14:paraId="2AC7644F" w14:textId="77777777" w:rsidTr="009E2C09">
        <w:tc>
          <w:tcPr>
            <w:tcW w:w="4428" w:type="dxa"/>
            <w:hideMark/>
          </w:tcPr>
          <w:p w14:paraId="16455E12" w14:textId="77777777" w:rsidR="003916FD" w:rsidRPr="00BD23F0" w:rsidRDefault="003916FD" w:rsidP="009E2C09">
            <w:pPr>
              <w:spacing w:after="0" w:line="240" w:lineRule="auto"/>
              <w:rPr>
                <w:rFonts w:ascii="Times New Roman" w:eastAsia="Times New Roman" w:hAnsi="Times New Roman"/>
                <w:sz w:val="28"/>
                <w:szCs w:val="28"/>
              </w:rPr>
            </w:pPr>
            <w:proofErr w:type="spellStart"/>
            <w:r w:rsidRPr="00BD23F0">
              <w:rPr>
                <w:rFonts w:ascii="Times New Roman" w:eastAsia="Times New Roman" w:hAnsi="Times New Roman"/>
                <w:sz w:val="28"/>
                <w:szCs w:val="28"/>
                <w:lang w:val="en-GB"/>
              </w:rPr>
              <w:t>Valsts</w:t>
            </w:r>
            <w:proofErr w:type="spellEnd"/>
            <w:r w:rsidRPr="00BD23F0">
              <w:rPr>
                <w:rFonts w:ascii="Times New Roman" w:eastAsia="Times New Roman" w:hAnsi="Times New Roman"/>
                <w:sz w:val="28"/>
                <w:szCs w:val="28"/>
                <w:lang w:val="en-GB"/>
              </w:rPr>
              <w:t xml:space="preserve"> </w:t>
            </w:r>
            <w:proofErr w:type="spellStart"/>
            <w:r w:rsidRPr="00BD23F0">
              <w:rPr>
                <w:rFonts w:ascii="Times New Roman" w:eastAsia="Times New Roman" w:hAnsi="Times New Roman"/>
                <w:sz w:val="28"/>
                <w:szCs w:val="28"/>
                <w:lang w:val="en-GB"/>
              </w:rPr>
              <w:t>kancelejas</w:t>
            </w:r>
            <w:proofErr w:type="spellEnd"/>
            <w:r w:rsidRPr="00BD23F0">
              <w:rPr>
                <w:rFonts w:ascii="Times New Roman" w:eastAsia="Times New Roman" w:hAnsi="Times New Roman"/>
                <w:sz w:val="28"/>
                <w:szCs w:val="28"/>
                <w:lang w:val="en-GB"/>
              </w:rPr>
              <w:t xml:space="preserve"> </w:t>
            </w:r>
            <w:proofErr w:type="spellStart"/>
            <w:r w:rsidRPr="00BD23F0">
              <w:rPr>
                <w:rFonts w:ascii="Times New Roman" w:eastAsia="Times New Roman" w:hAnsi="Times New Roman"/>
                <w:sz w:val="28"/>
                <w:szCs w:val="28"/>
                <w:lang w:val="en-GB"/>
              </w:rPr>
              <w:t>direktors</w:t>
            </w:r>
            <w:proofErr w:type="spellEnd"/>
          </w:p>
        </w:tc>
        <w:tc>
          <w:tcPr>
            <w:tcW w:w="2340" w:type="dxa"/>
            <w:hideMark/>
          </w:tcPr>
          <w:p w14:paraId="7E36A1BE" w14:textId="77777777" w:rsidR="003916FD" w:rsidRPr="00BD23F0" w:rsidRDefault="003916FD" w:rsidP="009E2C09">
            <w:pPr>
              <w:spacing w:after="0" w:line="240" w:lineRule="auto"/>
              <w:rPr>
                <w:rFonts w:ascii="Times New Roman" w:eastAsia="Times New Roman" w:hAnsi="Times New Roman"/>
                <w:sz w:val="28"/>
                <w:szCs w:val="28"/>
              </w:rPr>
            </w:pPr>
            <w:r w:rsidRPr="00BD23F0">
              <w:rPr>
                <w:rFonts w:ascii="Times New Roman" w:eastAsia="Times New Roman" w:hAnsi="Times New Roman"/>
                <w:sz w:val="28"/>
                <w:szCs w:val="28"/>
              </w:rPr>
              <w:t>  </w:t>
            </w:r>
          </w:p>
        </w:tc>
        <w:tc>
          <w:tcPr>
            <w:tcW w:w="2880" w:type="dxa"/>
            <w:hideMark/>
          </w:tcPr>
          <w:p w14:paraId="10E7E1A0" w14:textId="77777777" w:rsidR="003916FD" w:rsidRPr="00BD23F0" w:rsidRDefault="003916FD" w:rsidP="009E2C09">
            <w:pPr>
              <w:spacing w:after="0" w:line="240" w:lineRule="auto"/>
              <w:rPr>
                <w:rFonts w:ascii="Times New Roman" w:eastAsia="Times New Roman" w:hAnsi="Times New Roman"/>
                <w:sz w:val="28"/>
                <w:szCs w:val="28"/>
              </w:rPr>
            </w:pPr>
            <w:proofErr w:type="spellStart"/>
            <w:proofErr w:type="gramStart"/>
            <w:r w:rsidRPr="00BD23F0">
              <w:rPr>
                <w:rFonts w:ascii="Times New Roman" w:eastAsia="Times New Roman" w:hAnsi="Times New Roman"/>
                <w:sz w:val="28"/>
                <w:szCs w:val="28"/>
                <w:lang w:val="en-GB"/>
              </w:rPr>
              <w:t>J.Citskovskis</w:t>
            </w:r>
            <w:proofErr w:type="spellEnd"/>
            <w:proofErr w:type="gramEnd"/>
          </w:p>
        </w:tc>
      </w:tr>
    </w:tbl>
    <w:p w14:paraId="3E5FF27B" w14:textId="77777777" w:rsidR="003916FD" w:rsidRDefault="00C5251C">
      <w:r>
        <w:t xml:space="preserve"> </w:t>
      </w:r>
    </w:p>
    <w:sectPr w:rsidR="003916FD" w:rsidSect="00110609">
      <w:headerReference w:type="default" r:id="rId7"/>
      <w:pgSz w:w="12240" w:h="15840"/>
      <w:pgMar w:top="1134" w:right="964"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F6168" w14:textId="77777777" w:rsidR="008A5322" w:rsidRDefault="008A5322" w:rsidP="00877D33">
      <w:pPr>
        <w:spacing w:after="0" w:line="240" w:lineRule="auto"/>
      </w:pPr>
      <w:r>
        <w:separator/>
      </w:r>
    </w:p>
  </w:endnote>
  <w:endnote w:type="continuationSeparator" w:id="0">
    <w:p w14:paraId="2E09FF5E" w14:textId="77777777" w:rsidR="008A5322" w:rsidRDefault="008A5322" w:rsidP="0087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C4259" w14:textId="77777777" w:rsidR="008A5322" w:rsidRDefault="008A5322" w:rsidP="00877D33">
      <w:pPr>
        <w:spacing w:after="0" w:line="240" w:lineRule="auto"/>
      </w:pPr>
      <w:r>
        <w:separator/>
      </w:r>
    </w:p>
  </w:footnote>
  <w:footnote w:type="continuationSeparator" w:id="0">
    <w:p w14:paraId="27EC5CCD" w14:textId="77777777" w:rsidR="008A5322" w:rsidRDefault="008A5322" w:rsidP="0087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853878"/>
      <w:docPartObj>
        <w:docPartGallery w:val="Page Numbers (Top of Page)"/>
        <w:docPartUnique/>
      </w:docPartObj>
    </w:sdtPr>
    <w:sdtEndPr>
      <w:rPr>
        <w:noProof/>
      </w:rPr>
    </w:sdtEndPr>
    <w:sdtContent>
      <w:p w14:paraId="09DCF982" w14:textId="77777777" w:rsidR="00877D33" w:rsidRDefault="00877D33">
        <w:pPr>
          <w:pStyle w:val="Header"/>
          <w:jc w:val="center"/>
        </w:pPr>
        <w:r>
          <w:fldChar w:fldCharType="begin"/>
        </w:r>
        <w:r>
          <w:instrText xml:space="preserve"> PAGE   \* MERGEFORMAT </w:instrText>
        </w:r>
        <w:r>
          <w:fldChar w:fldCharType="separate"/>
        </w:r>
        <w:r w:rsidR="00015184">
          <w:rPr>
            <w:noProof/>
          </w:rPr>
          <w:t>2</w:t>
        </w:r>
        <w:r>
          <w:rPr>
            <w:noProof/>
          </w:rPr>
          <w:fldChar w:fldCharType="end"/>
        </w:r>
      </w:p>
    </w:sdtContent>
  </w:sdt>
  <w:p w14:paraId="7D5C9E4E" w14:textId="77777777" w:rsidR="00877D33" w:rsidRDefault="0087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3107"/>
    <w:multiLevelType w:val="multilevel"/>
    <w:tmpl w:val="09F20DA2"/>
    <w:lvl w:ilvl="0">
      <w:start w:val="1"/>
      <w:numFmt w:val="decimal"/>
      <w:lvlText w:val="4.%1."/>
      <w:lvlJc w:val="left"/>
      <w:pPr>
        <w:tabs>
          <w:tab w:val="num" w:pos="720"/>
        </w:tabs>
        <w:ind w:left="567"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4E3448"/>
    <w:multiLevelType w:val="multilevel"/>
    <w:tmpl w:val="14CE9D20"/>
    <w:lvl w:ilvl="0">
      <w:start w:val="1"/>
      <w:numFmt w:val="decimal"/>
      <w:lvlText w:val="%1."/>
      <w:lvlJc w:val="left"/>
      <w:pPr>
        <w:ind w:left="360" w:hanging="360"/>
      </w:pPr>
      <w:rPr>
        <w:rFonts w:hint="default"/>
        <w:i w:val="0"/>
        <w:sz w:val="28"/>
        <w:szCs w:val="28"/>
      </w:rPr>
    </w:lvl>
    <w:lvl w:ilvl="1">
      <w:start w:val="1"/>
      <w:numFmt w:val="decimal"/>
      <w:isLgl/>
      <w:lvlText w:val="%1.%2."/>
      <w:lvlJc w:val="left"/>
      <w:pPr>
        <w:ind w:left="-1472" w:hanging="72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112" w:hanging="108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752" w:hanging="144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92" w:hanging="1800"/>
      </w:pPr>
      <w:rPr>
        <w:rFonts w:hint="default"/>
      </w:rPr>
    </w:lvl>
  </w:abstractNum>
  <w:abstractNum w:abstractNumId="2" w15:restartNumberingAfterBreak="0">
    <w:nsid w:val="64B11D66"/>
    <w:multiLevelType w:val="multilevel"/>
    <w:tmpl w:val="6496449E"/>
    <w:lvl w:ilvl="0">
      <w:start w:val="1"/>
      <w:numFmt w:val="decimal"/>
      <w:lvlText w:val="%1."/>
      <w:lvlJc w:val="left"/>
      <w:pPr>
        <w:ind w:left="36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1"/>
        <w:numFmt w:val="decimal"/>
        <w:lvlText w:val="%1."/>
        <w:lvlJc w:val="left"/>
        <w:pPr>
          <w:ind w:left="567" w:hanging="567"/>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5">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6">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7">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8">
    <w:abstractNumId w:val="2"/>
    <w:lvlOverride w:ilvl="0">
      <w:lvl w:ilvl="0">
        <w:start w:val="1"/>
        <w:numFmt w:val="decimal"/>
        <w:lvlText w:val="%1."/>
        <w:lvlJc w:val="left"/>
        <w:pPr>
          <w:ind w:left="107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9">
    <w:abstractNumId w:val="2"/>
    <w:lvlOverride w:ilvl="0">
      <w:lvl w:ilvl="0">
        <w:start w:val="1"/>
        <w:numFmt w:val="decimal"/>
        <w:lvlText w:val="%1."/>
        <w:lvlJc w:val="left"/>
        <w:pPr>
          <w:ind w:left="107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0">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1">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2">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3">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4">
    <w:abstractNumId w:val="2"/>
    <w:lvlOverride w:ilvl="0">
      <w:lvl w:ilvl="0">
        <w:start w:val="1"/>
        <w:numFmt w:val="decimal"/>
        <w:lvlText w:val="%1."/>
        <w:lvlJc w:val="left"/>
        <w:pPr>
          <w:ind w:left="3763" w:hanging="360"/>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5">
    <w:abstractNumId w:val="2"/>
    <w:lvlOverride w:ilvl="0">
      <w:lvl w:ilvl="0">
        <w:start w:val="1"/>
        <w:numFmt w:val="decimal"/>
        <w:lvlText w:val="%1."/>
        <w:lvlJc w:val="left"/>
        <w:pPr>
          <w:ind w:left="567" w:hanging="567"/>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6">
    <w:abstractNumId w:val="2"/>
    <w:lvlOverride w:ilvl="0">
      <w:lvl w:ilvl="0">
        <w:start w:val="1"/>
        <w:numFmt w:val="decimal"/>
        <w:lvlText w:val="%1."/>
        <w:lvlJc w:val="left"/>
        <w:pPr>
          <w:ind w:left="567" w:hanging="567"/>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7">
    <w:abstractNumId w:val="2"/>
    <w:lvlOverride w:ilvl="0">
      <w:lvl w:ilvl="0">
        <w:start w:val="1"/>
        <w:numFmt w:val="decimal"/>
        <w:lvlText w:val="%1."/>
        <w:lvlJc w:val="left"/>
        <w:pPr>
          <w:ind w:left="567" w:hanging="567"/>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8">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9">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20">
    <w:abstractNumId w:val="2"/>
    <w:lvlOverride w:ilvl="0">
      <w:lvl w:ilvl="0">
        <w:start w:val="1"/>
        <w:numFmt w:val="decimal"/>
        <w:lvlText w:val="%1."/>
        <w:lvlJc w:val="left"/>
        <w:pPr>
          <w:ind w:left="3620" w:hanging="360"/>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21">
    <w:abstractNumId w:val="2"/>
    <w:lvlOverride w:ilvl="0">
      <w:lvl w:ilvl="0">
        <w:start w:val="1"/>
        <w:numFmt w:val="decimal"/>
        <w:lvlText w:val="%1."/>
        <w:lvlJc w:val="left"/>
        <w:pPr>
          <w:ind w:left="107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22">
    <w:abstractNumId w:val="2"/>
    <w:lvlOverride w:ilvl="0">
      <w:lvl w:ilvl="0">
        <w:start w:val="1"/>
        <w:numFmt w:val="decimal"/>
        <w:lvlText w:val="%1."/>
        <w:lvlJc w:val="left"/>
        <w:pPr>
          <w:ind w:left="567" w:hanging="567"/>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23">
    <w:abstractNumId w:val="2"/>
    <w:lvlOverride w:ilvl="0">
      <w:lvl w:ilvl="0">
        <w:start w:val="1"/>
        <w:numFmt w:val="decimal"/>
        <w:lvlText w:val="%1."/>
        <w:lvlJc w:val="left"/>
        <w:pPr>
          <w:ind w:left="567" w:hanging="567"/>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24">
    <w:abstractNumId w:val="2"/>
    <w:lvlOverride w:ilvl="0">
      <w:lvl w:ilvl="0">
        <w:start w:val="1"/>
        <w:numFmt w:val="decimal"/>
        <w:lvlText w:val="%1."/>
        <w:lvlJc w:val="left"/>
        <w:pPr>
          <w:ind w:left="1070" w:hanging="360"/>
        </w:pPr>
      </w:lvl>
    </w:lvlOverride>
    <w:lvlOverride w:ilvl="1">
      <w:lvl w:ilvl="1">
        <w:start w:val="1"/>
        <w:numFmt w:val="decimal"/>
        <w:isLgl/>
        <w:lvlText w:val="%1.%2."/>
        <w:lvlJc w:val="left"/>
        <w:pPr>
          <w:ind w:left="567" w:hanging="567"/>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FB"/>
    <w:rsid w:val="00002878"/>
    <w:rsid w:val="00015184"/>
    <w:rsid w:val="0002622C"/>
    <w:rsid w:val="00034429"/>
    <w:rsid w:val="00036B12"/>
    <w:rsid w:val="0003712B"/>
    <w:rsid w:val="000500ED"/>
    <w:rsid w:val="00095015"/>
    <w:rsid w:val="000A1077"/>
    <w:rsid w:val="000E41A0"/>
    <w:rsid w:val="000E63E8"/>
    <w:rsid w:val="000F0F2E"/>
    <w:rsid w:val="000F1684"/>
    <w:rsid w:val="000F4343"/>
    <w:rsid w:val="0010302A"/>
    <w:rsid w:val="00107494"/>
    <w:rsid w:val="00110609"/>
    <w:rsid w:val="00113112"/>
    <w:rsid w:val="00123AA8"/>
    <w:rsid w:val="00130848"/>
    <w:rsid w:val="0013244A"/>
    <w:rsid w:val="00140430"/>
    <w:rsid w:val="001406AE"/>
    <w:rsid w:val="00175B3D"/>
    <w:rsid w:val="0017644B"/>
    <w:rsid w:val="001A2736"/>
    <w:rsid w:val="001A6114"/>
    <w:rsid w:val="001B47D3"/>
    <w:rsid w:val="001C1078"/>
    <w:rsid w:val="001C6A18"/>
    <w:rsid w:val="001D121D"/>
    <w:rsid w:val="001D785C"/>
    <w:rsid w:val="00227A85"/>
    <w:rsid w:val="00232319"/>
    <w:rsid w:val="00255626"/>
    <w:rsid w:val="00260278"/>
    <w:rsid w:val="00263F93"/>
    <w:rsid w:val="00276F88"/>
    <w:rsid w:val="00284920"/>
    <w:rsid w:val="002B5F94"/>
    <w:rsid w:val="002C1AF2"/>
    <w:rsid w:val="002C3354"/>
    <w:rsid w:val="002C7158"/>
    <w:rsid w:val="002C7DD1"/>
    <w:rsid w:val="002D3B46"/>
    <w:rsid w:val="002D5329"/>
    <w:rsid w:val="002D7C4F"/>
    <w:rsid w:val="002E5CBC"/>
    <w:rsid w:val="002F1450"/>
    <w:rsid w:val="002F348F"/>
    <w:rsid w:val="00300367"/>
    <w:rsid w:val="00303BAE"/>
    <w:rsid w:val="00304A1F"/>
    <w:rsid w:val="0034127C"/>
    <w:rsid w:val="00363CEF"/>
    <w:rsid w:val="00377ABE"/>
    <w:rsid w:val="003916FD"/>
    <w:rsid w:val="003B2F7C"/>
    <w:rsid w:val="003C0757"/>
    <w:rsid w:val="003D4ABE"/>
    <w:rsid w:val="003D5AEC"/>
    <w:rsid w:val="003D70AB"/>
    <w:rsid w:val="00410F11"/>
    <w:rsid w:val="00424D17"/>
    <w:rsid w:val="00431950"/>
    <w:rsid w:val="00433D10"/>
    <w:rsid w:val="00451441"/>
    <w:rsid w:val="00465049"/>
    <w:rsid w:val="004736D6"/>
    <w:rsid w:val="00476A15"/>
    <w:rsid w:val="00481EA9"/>
    <w:rsid w:val="004A2A75"/>
    <w:rsid w:val="004A7D4F"/>
    <w:rsid w:val="004B5333"/>
    <w:rsid w:val="004C139E"/>
    <w:rsid w:val="004C59AD"/>
    <w:rsid w:val="004C5E33"/>
    <w:rsid w:val="004C6E5F"/>
    <w:rsid w:val="004D66D6"/>
    <w:rsid w:val="004E76E8"/>
    <w:rsid w:val="00500FF6"/>
    <w:rsid w:val="00536551"/>
    <w:rsid w:val="00566DA5"/>
    <w:rsid w:val="0057462E"/>
    <w:rsid w:val="005A0ECD"/>
    <w:rsid w:val="005A4EF0"/>
    <w:rsid w:val="005B26B3"/>
    <w:rsid w:val="005B609A"/>
    <w:rsid w:val="005B7256"/>
    <w:rsid w:val="005C210A"/>
    <w:rsid w:val="005C4780"/>
    <w:rsid w:val="005D3179"/>
    <w:rsid w:val="005D3A45"/>
    <w:rsid w:val="005E2D54"/>
    <w:rsid w:val="005E32B3"/>
    <w:rsid w:val="005E7CA5"/>
    <w:rsid w:val="005F43FF"/>
    <w:rsid w:val="00603AB3"/>
    <w:rsid w:val="006042F4"/>
    <w:rsid w:val="00610D81"/>
    <w:rsid w:val="00620313"/>
    <w:rsid w:val="00624D8F"/>
    <w:rsid w:val="00627C14"/>
    <w:rsid w:val="00633045"/>
    <w:rsid w:val="00642E75"/>
    <w:rsid w:val="006465C3"/>
    <w:rsid w:val="006A61CD"/>
    <w:rsid w:val="006B0DF7"/>
    <w:rsid w:val="006D1323"/>
    <w:rsid w:val="006E49FB"/>
    <w:rsid w:val="006F11C3"/>
    <w:rsid w:val="007014C2"/>
    <w:rsid w:val="007077D4"/>
    <w:rsid w:val="007449DF"/>
    <w:rsid w:val="007527C9"/>
    <w:rsid w:val="00762081"/>
    <w:rsid w:val="00771215"/>
    <w:rsid w:val="007967E3"/>
    <w:rsid w:val="007A48A4"/>
    <w:rsid w:val="007C07F4"/>
    <w:rsid w:val="007D0FB5"/>
    <w:rsid w:val="007D4D35"/>
    <w:rsid w:val="007D6422"/>
    <w:rsid w:val="007D7268"/>
    <w:rsid w:val="007E4321"/>
    <w:rsid w:val="00800209"/>
    <w:rsid w:val="00807566"/>
    <w:rsid w:val="00820708"/>
    <w:rsid w:val="00830C5E"/>
    <w:rsid w:val="00834E63"/>
    <w:rsid w:val="008420D1"/>
    <w:rsid w:val="0084240C"/>
    <w:rsid w:val="0085455B"/>
    <w:rsid w:val="0086360E"/>
    <w:rsid w:val="0086369D"/>
    <w:rsid w:val="00866E73"/>
    <w:rsid w:val="00871949"/>
    <w:rsid w:val="00873D34"/>
    <w:rsid w:val="00877D33"/>
    <w:rsid w:val="008928BF"/>
    <w:rsid w:val="008A5322"/>
    <w:rsid w:val="008B622E"/>
    <w:rsid w:val="008B67C9"/>
    <w:rsid w:val="009143CB"/>
    <w:rsid w:val="009153C3"/>
    <w:rsid w:val="00915551"/>
    <w:rsid w:val="00917034"/>
    <w:rsid w:val="00920D85"/>
    <w:rsid w:val="00921011"/>
    <w:rsid w:val="00922BBB"/>
    <w:rsid w:val="00934DC9"/>
    <w:rsid w:val="009353CB"/>
    <w:rsid w:val="0094655E"/>
    <w:rsid w:val="00950133"/>
    <w:rsid w:val="00953E6C"/>
    <w:rsid w:val="00954A72"/>
    <w:rsid w:val="00954B12"/>
    <w:rsid w:val="0096040E"/>
    <w:rsid w:val="009954E0"/>
    <w:rsid w:val="009A553F"/>
    <w:rsid w:val="009C009F"/>
    <w:rsid w:val="009C5858"/>
    <w:rsid w:val="009D7835"/>
    <w:rsid w:val="009E07CD"/>
    <w:rsid w:val="009E51BD"/>
    <w:rsid w:val="009F0DB9"/>
    <w:rsid w:val="009F291C"/>
    <w:rsid w:val="00A01888"/>
    <w:rsid w:val="00A0243A"/>
    <w:rsid w:val="00A051C4"/>
    <w:rsid w:val="00A07661"/>
    <w:rsid w:val="00A3085C"/>
    <w:rsid w:val="00A47179"/>
    <w:rsid w:val="00A641D6"/>
    <w:rsid w:val="00A82497"/>
    <w:rsid w:val="00A87D7A"/>
    <w:rsid w:val="00A91220"/>
    <w:rsid w:val="00AC02FB"/>
    <w:rsid w:val="00AE5124"/>
    <w:rsid w:val="00B12B91"/>
    <w:rsid w:val="00B24CD5"/>
    <w:rsid w:val="00B27629"/>
    <w:rsid w:val="00B31F20"/>
    <w:rsid w:val="00B35936"/>
    <w:rsid w:val="00B46A09"/>
    <w:rsid w:val="00B50EEC"/>
    <w:rsid w:val="00B56690"/>
    <w:rsid w:val="00B566A6"/>
    <w:rsid w:val="00B61EF4"/>
    <w:rsid w:val="00B83B75"/>
    <w:rsid w:val="00B936DC"/>
    <w:rsid w:val="00BA2CE7"/>
    <w:rsid w:val="00BA3934"/>
    <w:rsid w:val="00BB143F"/>
    <w:rsid w:val="00BD23F0"/>
    <w:rsid w:val="00BF2D6C"/>
    <w:rsid w:val="00C12372"/>
    <w:rsid w:val="00C42B7D"/>
    <w:rsid w:val="00C5251C"/>
    <w:rsid w:val="00C55A30"/>
    <w:rsid w:val="00C67631"/>
    <w:rsid w:val="00C7679E"/>
    <w:rsid w:val="00C77640"/>
    <w:rsid w:val="00C85337"/>
    <w:rsid w:val="00C93FB9"/>
    <w:rsid w:val="00CA2E81"/>
    <w:rsid w:val="00CA5C05"/>
    <w:rsid w:val="00CA71A8"/>
    <w:rsid w:val="00CB3491"/>
    <w:rsid w:val="00CB55AC"/>
    <w:rsid w:val="00CE21D0"/>
    <w:rsid w:val="00CE3041"/>
    <w:rsid w:val="00CE5655"/>
    <w:rsid w:val="00CF5B9E"/>
    <w:rsid w:val="00D02BE5"/>
    <w:rsid w:val="00D14EB4"/>
    <w:rsid w:val="00D17018"/>
    <w:rsid w:val="00D33333"/>
    <w:rsid w:val="00D4728E"/>
    <w:rsid w:val="00D625F5"/>
    <w:rsid w:val="00D76E8A"/>
    <w:rsid w:val="00D80A59"/>
    <w:rsid w:val="00D910B5"/>
    <w:rsid w:val="00D951C4"/>
    <w:rsid w:val="00D967A1"/>
    <w:rsid w:val="00DB2D19"/>
    <w:rsid w:val="00DB3656"/>
    <w:rsid w:val="00DC0863"/>
    <w:rsid w:val="00DC360A"/>
    <w:rsid w:val="00DC6F98"/>
    <w:rsid w:val="00DC7B69"/>
    <w:rsid w:val="00DC7BA7"/>
    <w:rsid w:val="00DE22DF"/>
    <w:rsid w:val="00DF1FB3"/>
    <w:rsid w:val="00E0783C"/>
    <w:rsid w:val="00E17BAB"/>
    <w:rsid w:val="00E210C7"/>
    <w:rsid w:val="00E2147D"/>
    <w:rsid w:val="00E45921"/>
    <w:rsid w:val="00E46995"/>
    <w:rsid w:val="00E71CB7"/>
    <w:rsid w:val="00E85154"/>
    <w:rsid w:val="00E91316"/>
    <w:rsid w:val="00E9527E"/>
    <w:rsid w:val="00E9708C"/>
    <w:rsid w:val="00EB029A"/>
    <w:rsid w:val="00EC1069"/>
    <w:rsid w:val="00EC39CF"/>
    <w:rsid w:val="00ED322C"/>
    <w:rsid w:val="00ED5A78"/>
    <w:rsid w:val="00EE6FEA"/>
    <w:rsid w:val="00EF05AD"/>
    <w:rsid w:val="00F061AD"/>
    <w:rsid w:val="00F126FE"/>
    <w:rsid w:val="00F238DF"/>
    <w:rsid w:val="00F24CFC"/>
    <w:rsid w:val="00F41859"/>
    <w:rsid w:val="00F45C8F"/>
    <w:rsid w:val="00F51A39"/>
    <w:rsid w:val="00F64119"/>
    <w:rsid w:val="00F76608"/>
    <w:rsid w:val="00F82D79"/>
    <w:rsid w:val="00F84779"/>
    <w:rsid w:val="00F9002F"/>
    <w:rsid w:val="00F92435"/>
    <w:rsid w:val="00F97C84"/>
    <w:rsid w:val="00FA5820"/>
    <w:rsid w:val="00FA7DD5"/>
    <w:rsid w:val="00FC2EA4"/>
    <w:rsid w:val="00FC314C"/>
    <w:rsid w:val="00FD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A1DD"/>
  <w15:docId w15:val="{39048680-C1C8-4496-B56D-E4238CE0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7D33"/>
    <w:pPr>
      <w:tabs>
        <w:tab w:val="center" w:pos="4153"/>
        <w:tab w:val="right" w:pos="8306"/>
      </w:tabs>
      <w:spacing w:after="0" w:line="240" w:lineRule="auto"/>
    </w:pPr>
  </w:style>
  <w:style w:type="character" w:customStyle="1" w:styleId="HeaderChar">
    <w:name w:val="Header Char"/>
    <w:basedOn w:val="DefaultParagraphFont"/>
    <w:link w:val="Header"/>
    <w:rsid w:val="00877D33"/>
    <w:rPr>
      <w:lang w:val="lv-LV"/>
    </w:rPr>
  </w:style>
  <w:style w:type="paragraph" w:styleId="Footer">
    <w:name w:val="footer"/>
    <w:basedOn w:val="Normal"/>
    <w:link w:val="FooterChar"/>
    <w:uiPriority w:val="99"/>
    <w:unhideWhenUsed/>
    <w:rsid w:val="00877D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7D33"/>
    <w:rPr>
      <w:lang w:val="lv-LV"/>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7449D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7449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54"/>
    <w:rPr>
      <w:rFonts w:ascii="Segoe UI" w:hAnsi="Segoe UI" w:cs="Segoe UI"/>
      <w:sz w:val="18"/>
      <w:szCs w:val="18"/>
    </w:rPr>
  </w:style>
  <w:style w:type="paragraph" w:styleId="BodyText">
    <w:name w:val="Body Text"/>
    <w:basedOn w:val="Normal"/>
    <w:link w:val="BodyTextChar"/>
    <w:semiHidden/>
    <w:unhideWhenUsed/>
    <w:rsid w:val="003D4ABE"/>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3D4ABE"/>
    <w:rPr>
      <w:rFonts w:ascii="Times New Roman" w:eastAsia="Times New Roman" w:hAnsi="Times New Roman" w:cs="Times New Roman"/>
      <w:sz w:val="28"/>
      <w:szCs w:val="20"/>
    </w:rPr>
  </w:style>
  <w:style w:type="character" w:customStyle="1" w:styleId="spelle">
    <w:name w:val="spelle"/>
    <w:basedOn w:val="DefaultParagraphFont"/>
    <w:rsid w:val="003D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380">
      <w:bodyDiv w:val="1"/>
      <w:marLeft w:val="0"/>
      <w:marRight w:val="0"/>
      <w:marTop w:val="0"/>
      <w:marBottom w:val="0"/>
      <w:divBdr>
        <w:top w:val="none" w:sz="0" w:space="0" w:color="auto"/>
        <w:left w:val="none" w:sz="0" w:space="0" w:color="auto"/>
        <w:bottom w:val="none" w:sz="0" w:space="0" w:color="auto"/>
        <w:right w:val="none" w:sz="0" w:space="0" w:color="auto"/>
      </w:divBdr>
    </w:div>
    <w:div w:id="33504731">
      <w:bodyDiv w:val="1"/>
      <w:marLeft w:val="0"/>
      <w:marRight w:val="0"/>
      <w:marTop w:val="0"/>
      <w:marBottom w:val="0"/>
      <w:divBdr>
        <w:top w:val="none" w:sz="0" w:space="0" w:color="auto"/>
        <w:left w:val="none" w:sz="0" w:space="0" w:color="auto"/>
        <w:bottom w:val="none" w:sz="0" w:space="0" w:color="auto"/>
        <w:right w:val="none" w:sz="0" w:space="0" w:color="auto"/>
      </w:divBdr>
    </w:div>
    <w:div w:id="59910821">
      <w:bodyDiv w:val="1"/>
      <w:marLeft w:val="0"/>
      <w:marRight w:val="0"/>
      <w:marTop w:val="0"/>
      <w:marBottom w:val="0"/>
      <w:divBdr>
        <w:top w:val="none" w:sz="0" w:space="0" w:color="auto"/>
        <w:left w:val="none" w:sz="0" w:space="0" w:color="auto"/>
        <w:bottom w:val="none" w:sz="0" w:space="0" w:color="auto"/>
        <w:right w:val="none" w:sz="0" w:space="0" w:color="auto"/>
      </w:divBdr>
    </w:div>
    <w:div w:id="106197348">
      <w:bodyDiv w:val="1"/>
      <w:marLeft w:val="0"/>
      <w:marRight w:val="0"/>
      <w:marTop w:val="0"/>
      <w:marBottom w:val="0"/>
      <w:divBdr>
        <w:top w:val="none" w:sz="0" w:space="0" w:color="auto"/>
        <w:left w:val="none" w:sz="0" w:space="0" w:color="auto"/>
        <w:bottom w:val="none" w:sz="0" w:space="0" w:color="auto"/>
        <w:right w:val="none" w:sz="0" w:space="0" w:color="auto"/>
      </w:divBdr>
    </w:div>
    <w:div w:id="171184278">
      <w:bodyDiv w:val="1"/>
      <w:marLeft w:val="0"/>
      <w:marRight w:val="0"/>
      <w:marTop w:val="0"/>
      <w:marBottom w:val="0"/>
      <w:divBdr>
        <w:top w:val="none" w:sz="0" w:space="0" w:color="auto"/>
        <w:left w:val="none" w:sz="0" w:space="0" w:color="auto"/>
        <w:bottom w:val="none" w:sz="0" w:space="0" w:color="auto"/>
        <w:right w:val="none" w:sz="0" w:space="0" w:color="auto"/>
      </w:divBdr>
    </w:div>
    <w:div w:id="190727223">
      <w:bodyDiv w:val="1"/>
      <w:marLeft w:val="0"/>
      <w:marRight w:val="0"/>
      <w:marTop w:val="0"/>
      <w:marBottom w:val="0"/>
      <w:divBdr>
        <w:top w:val="none" w:sz="0" w:space="0" w:color="auto"/>
        <w:left w:val="none" w:sz="0" w:space="0" w:color="auto"/>
        <w:bottom w:val="none" w:sz="0" w:space="0" w:color="auto"/>
        <w:right w:val="none" w:sz="0" w:space="0" w:color="auto"/>
      </w:divBdr>
    </w:div>
    <w:div w:id="198671184">
      <w:bodyDiv w:val="1"/>
      <w:marLeft w:val="0"/>
      <w:marRight w:val="0"/>
      <w:marTop w:val="0"/>
      <w:marBottom w:val="0"/>
      <w:divBdr>
        <w:top w:val="none" w:sz="0" w:space="0" w:color="auto"/>
        <w:left w:val="none" w:sz="0" w:space="0" w:color="auto"/>
        <w:bottom w:val="none" w:sz="0" w:space="0" w:color="auto"/>
        <w:right w:val="none" w:sz="0" w:space="0" w:color="auto"/>
      </w:divBdr>
    </w:div>
    <w:div w:id="255284509">
      <w:bodyDiv w:val="1"/>
      <w:marLeft w:val="0"/>
      <w:marRight w:val="0"/>
      <w:marTop w:val="0"/>
      <w:marBottom w:val="0"/>
      <w:divBdr>
        <w:top w:val="none" w:sz="0" w:space="0" w:color="auto"/>
        <w:left w:val="none" w:sz="0" w:space="0" w:color="auto"/>
        <w:bottom w:val="none" w:sz="0" w:space="0" w:color="auto"/>
        <w:right w:val="none" w:sz="0" w:space="0" w:color="auto"/>
      </w:divBdr>
    </w:div>
    <w:div w:id="268126662">
      <w:bodyDiv w:val="1"/>
      <w:marLeft w:val="0"/>
      <w:marRight w:val="0"/>
      <w:marTop w:val="0"/>
      <w:marBottom w:val="0"/>
      <w:divBdr>
        <w:top w:val="none" w:sz="0" w:space="0" w:color="auto"/>
        <w:left w:val="none" w:sz="0" w:space="0" w:color="auto"/>
        <w:bottom w:val="none" w:sz="0" w:space="0" w:color="auto"/>
        <w:right w:val="none" w:sz="0" w:space="0" w:color="auto"/>
      </w:divBdr>
    </w:div>
    <w:div w:id="271861629">
      <w:bodyDiv w:val="1"/>
      <w:marLeft w:val="0"/>
      <w:marRight w:val="0"/>
      <w:marTop w:val="0"/>
      <w:marBottom w:val="0"/>
      <w:divBdr>
        <w:top w:val="none" w:sz="0" w:space="0" w:color="auto"/>
        <w:left w:val="none" w:sz="0" w:space="0" w:color="auto"/>
        <w:bottom w:val="none" w:sz="0" w:space="0" w:color="auto"/>
        <w:right w:val="none" w:sz="0" w:space="0" w:color="auto"/>
      </w:divBdr>
    </w:div>
    <w:div w:id="320697865">
      <w:bodyDiv w:val="1"/>
      <w:marLeft w:val="0"/>
      <w:marRight w:val="0"/>
      <w:marTop w:val="0"/>
      <w:marBottom w:val="0"/>
      <w:divBdr>
        <w:top w:val="none" w:sz="0" w:space="0" w:color="auto"/>
        <w:left w:val="none" w:sz="0" w:space="0" w:color="auto"/>
        <w:bottom w:val="none" w:sz="0" w:space="0" w:color="auto"/>
        <w:right w:val="none" w:sz="0" w:space="0" w:color="auto"/>
      </w:divBdr>
    </w:div>
    <w:div w:id="364717180">
      <w:bodyDiv w:val="1"/>
      <w:marLeft w:val="0"/>
      <w:marRight w:val="0"/>
      <w:marTop w:val="0"/>
      <w:marBottom w:val="0"/>
      <w:divBdr>
        <w:top w:val="none" w:sz="0" w:space="0" w:color="auto"/>
        <w:left w:val="none" w:sz="0" w:space="0" w:color="auto"/>
        <w:bottom w:val="none" w:sz="0" w:space="0" w:color="auto"/>
        <w:right w:val="none" w:sz="0" w:space="0" w:color="auto"/>
      </w:divBdr>
    </w:div>
    <w:div w:id="389305624">
      <w:bodyDiv w:val="1"/>
      <w:marLeft w:val="0"/>
      <w:marRight w:val="0"/>
      <w:marTop w:val="0"/>
      <w:marBottom w:val="0"/>
      <w:divBdr>
        <w:top w:val="none" w:sz="0" w:space="0" w:color="auto"/>
        <w:left w:val="none" w:sz="0" w:space="0" w:color="auto"/>
        <w:bottom w:val="none" w:sz="0" w:space="0" w:color="auto"/>
        <w:right w:val="none" w:sz="0" w:space="0" w:color="auto"/>
      </w:divBdr>
    </w:div>
    <w:div w:id="402340783">
      <w:bodyDiv w:val="1"/>
      <w:marLeft w:val="0"/>
      <w:marRight w:val="0"/>
      <w:marTop w:val="0"/>
      <w:marBottom w:val="0"/>
      <w:divBdr>
        <w:top w:val="none" w:sz="0" w:space="0" w:color="auto"/>
        <w:left w:val="none" w:sz="0" w:space="0" w:color="auto"/>
        <w:bottom w:val="none" w:sz="0" w:space="0" w:color="auto"/>
        <w:right w:val="none" w:sz="0" w:space="0" w:color="auto"/>
      </w:divBdr>
    </w:div>
    <w:div w:id="408507541">
      <w:bodyDiv w:val="1"/>
      <w:marLeft w:val="0"/>
      <w:marRight w:val="0"/>
      <w:marTop w:val="0"/>
      <w:marBottom w:val="0"/>
      <w:divBdr>
        <w:top w:val="none" w:sz="0" w:space="0" w:color="auto"/>
        <w:left w:val="none" w:sz="0" w:space="0" w:color="auto"/>
        <w:bottom w:val="none" w:sz="0" w:space="0" w:color="auto"/>
        <w:right w:val="none" w:sz="0" w:space="0" w:color="auto"/>
      </w:divBdr>
    </w:div>
    <w:div w:id="430667487">
      <w:bodyDiv w:val="1"/>
      <w:marLeft w:val="0"/>
      <w:marRight w:val="0"/>
      <w:marTop w:val="0"/>
      <w:marBottom w:val="0"/>
      <w:divBdr>
        <w:top w:val="none" w:sz="0" w:space="0" w:color="auto"/>
        <w:left w:val="none" w:sz="0" w:space="0" w:color="auto"/>
        <w:bottom w:val="none" w:sz="0" w:space="0" w:color="auto"/>
        <w:right w:val="none" w:sz="0" w:space="0" w:color="auto"/>
      </w:divBdr>
    </w:div>
    <w:div w:id="456262512">
      <w:bodyDiv w:val="1"/>
      <w:marLeft w:val="0"/>
      <w:marRight w:val="0"/>
      <w:marTop w:val="0"/>
      <w:marBottom w:val="0"/>
      <w:divBdr>
        <w:top w:val="none" w:sz="0" w:space="0" w:color="auto"/>
        <w:left w:val="none" w:sz="0" w:space="0" w:color="auto"/>
        <w:bottom w:val="none" w:sz="0" w:space="0" w:color="auto"/>
        <w:right w:val="none" w:sz="0" w:space="0" w:color="auto"/>
      </w:divBdr>
    </w:div>
    <w:div w:id="464585959">
      <w:bodyDiv w:val="1"/>
      <w:marLeft w:val="0"/>
      <w:marRight w:val="0"/>
      <w:marTop w:val="0"/>
      <w:marBottom w:val="0"/>
      <w:divBdr>
        <w:top w:val="none" w:sz="0" w:space="0" w:color="auto"/>
        <w:left w:val="none" w:sz="0" w:space="0" w:color="auto"/>
        <w:bottom w:val="none" w:sz="0" w:space="0" w:color="auto"/>
        <w:right w:val="none" w:sz="0" w:space="0" w:color="auto"/>
      </w:divBdr>
    </w:div>
    <w:div w:id="467820875">
      <w:bodyDiv w:val="1"/>
      <w:marLeft w:val="0"/>
      <w:marRight w:val="0"/>
      <w:marTop w:val="0"/>
      <w:marBottom w:val="0"/>
      <w:divBdr>
        <w:top w:val="none" w:sz="0" w:space="0" w:color="auto"/>
        <w:left w:val="none" w:sz="0" w:space="0" w:color="auto"/>
        <w:bottom w:val="none" w:sz="0" w:space="0" w:color="auto"/>
        <w:right w:val="none" w:sz="0" w:space="0" w:color="auto"/>
      </w:divBdr>
    </w:div>
    <w:div w:id="502938584">
      <w:bodyDiv w:val="1"/>
      <w:marLeft w:val="0"/>
      <w:marRight w:val="0"/>
      <w:marTop w:val="0"/>
      <w:marBottom w:val="0"/>
      <w:divBdr>
        <w:top w:val="none" w:sz="0" w:space="0" w:color="auto"/>
        <w:left w:val="none" w:sz="0" w:space="0" w:color="auto"/>
        <w:bottom w:val="none" w:sz="0" w:space="0" w:color="auto"/>
        <w:right w:val="none" w:sz="0" w:space="0" w:color="auto"/>
      </w:divBdr>
    </w:div>
    <w:div w:id="561452289">
      <w:bodyDiv w:val="1"/>
      <w:marLeft w:val="0"/>
      <w:marRight w:val="0"/>
      <w:marTop w:val="0"/>
      <w:marBottom w:val="0"/>
      <w:divBdr>
        <w:top w:val="none" w:sz="0" w:space="0" w:color="auto"/>
        <w:left w:val="none" w:sz="0" w:space="0" w:color="auto"/>
        <w:bottom w:val="none" w:sz="0" w:space="0" w:color="auto"/>
        <w:right w:val="none" w:sz="0" w:space="0" w:color="auto"/>
      </w:divBdr>
    </w:div>
    <w:div w:id="573512259">
      <w:bodyDiv w:val="1"/>
      <w:marLeft w:val="0"/>
      <w:marRight w:val="0"/>
      <w:marTop w:val="0"/>
      <w:marBottom w:val="0"/>
      <w:divBdr>
        <w:top w:val="none" w:sz="0" w:space="0" w:color="auto"/>
        <w:left w:val="none" w:sz="0" w:space="0" w:color="auto"/>
        <w:bottom w:val="none" w:sz="0" w:space="0" w:color="auto"/>
        <w:right w:val="none" w:sz="0" w:space="0" w:color="auto"/>
      </w:divBdr>
    </w:div>
    <w:div w:id="652098819">
      <w:bodyDiv w:val="1"/>
      <w:marLeft w:val="0"/>
      <w:marRight w:val="0"/>
      <w:marTop w:val="0"/>
      <w:marBottom w:val="0"/>
      <w:divBdr>
        <w:top w:val="none" w:sz="0" w:space="0" w:color="auto"/>
        <w:left w:val="none" w:sz="0" w:space="0" w:color="auto"/>
        <w:bottom w:val="none" w:sz="0" w:space="0" w:color="auto"/>
        <w:right w:val="none" w:sz="0" w:space="0" w:color="auto"/>
      </w:divBdr>
    </w:div>
    <w:div w:id="678965384">
      <w:bodyDiv w:val="1"/>
      <w:marLeft w:val="0"/>
      <w:marRight w:val="0"/>
      <w:marTop w:val="0"/>
      <w:marBottom w:val="0"/>
      <w:divBdr>
        <w:top w:val="none" w:sz="0" w:space="0" w:color="auto"/>
        <w:left w:val="none" w:sz="0" w:space="0" w:color="auto"/>
        <w:bottom w:val="none" w:sz="0" w:space="0" w:color="auto"/>
        <w:right w:val="none" w:sz="0" w:space="0" w:color="auto"/>
      </w:divBdr>
    </w:div>
    <w:div w:id="704524959">
      <w:bodyDiv w:val="1"/>
      <w:marLeft w:val="0"/>
      <w:marRight w:val="0"/>
      <w:marTop w:val="0"/>
      <w:marBottom w:val="0"/>
      <w:divBdr>
        <w:top w:val="none" w:sz="0" w:space="0" w:color="auto"/>
        <w:left w:val="none" w:sz="0" w:space="0" w:color="auto"/>
        <w:bottom w:val="none" w:sz="0" w:space="0" w:color="auto"/>
        <w:right w:val="none" w:sz="0" w:space="0" w:color="auto"/>
      </w:divBdr>
    </w:div>
    <w:div w:id="737827689">
      <w:bodyDiv w:val="1"/>
      <w:marLeft w:val="0"/>
      <w:marRight w:val="0"/>
      <w:marTop w:val="0"/>
      <w:marBottom w:val="0"/>
      <w:divBdr>
        <w:top w:val="none" w:sz="0" w:space="0" w:color="auto"/>
        <w:left w:val="none" w:sz="0" w:space="0" w:color="auto"/>
        <w:bottom w:val="none" w:sz="0" w:space="0" w:color="auto"/>
        <w:right w:val="none" w:sz="0" w:space="0" w:color="auto"/>
      </w:divBdr>
    </w:div>
    <w:div w:id="740178159">
      <w:bodyDiv w:val="1"/>
      <w:marLeft w:val="0"/>
      <w:marRight w:val="0"/>
      <w:marTop w:val="0"/>
      <w:marBottom w:val="0"/>
      <w:divBdr>
        <w:top w:val="none" w:sz="0" w:space="0" w:color="auto"/>
        <w:left w:val="none" w:sz="0" w:space="0" w:color="auto"/>
        <w:bottom w:val="none" w:sz="0" w:space="0" w:color="auto"/>
        <w:right w:val="none" w:sz="0" w:space="0" w:color="auto"/>
      </w:divBdr>
    </w:div>
    <w:div w:id="795611068">
      <w:bodyDiv w:val="1"/>
      <w:marLeft w:val="0"/>
      <w:marRight w:val="0"/>
      <w:marTop w:val="0"/>
      <w:marBottom w:val="0"/>
      <w:divBdr>
        <w:top w:val="none" w:sz="0" w:space="0" w:color="auto"/>
        <w:left w:val="none" w:sz="0" w:space="0" w:color="auto"/>
        <w:bottom w:val="none" w:sz="0" w:space="0" w:color="auto"/>
        <w:right w:val="none" w:sz="0" w:space="0" w:color="auto"/>
      </w:divBdr>
    </w:div>
    <w:div w:id="865605837">
      <w:bodyDiv w:val="1"/>
      <w:marLeft w:val="0"/>
      <w:marRight w:val="0"/>
      <w:marTop w:val="0"/>
      <w:marBottom w:val="0"/>
      <w:divBdr>
        <w:top w:val="none" w:sz="0" w:space="0" w:color="auto"/>
        <w:left w:val="none" w:sz="0" w:space="0" w:color="auto"/>
        <w:bottom w:val="none" w:sz="0" w:space="0" w:color="auto"/>
        <w:right w:val="none" w:sz="0" w:space="0" w:color="auto"/>
      </w:divBdr>
    </w:div>
    <w:div w:id="866215009">
      <w:bodyDiv w:val="1"/>
      <w:marLeft w:val="0"/>
      <w:marRight w:val="0"/>
      <w:marTop w:val="0"/>
      <w:marBottom w:val="0"/>
      <w:divBdr>
        <w:top w:val="none" w:sz="0" w:space="0" w:color="auto"/>
        <w:left w:val="none" w:sz="0" w:space="0" w:color="auto"/>
        <w:bottom w:val="none" w:sz="0" w:space="0" w:color="auto"/>
        <w:right w:val="none" w:sz="0" w:space="0" w:color="auto"/>
      </w:divBdr>
    </w:div>
    <w:div w:id="919215494">
      <w:bodyDiv w:val="1"/>
      <w:marLeft w:val="0"/>
      <w:marRight w:val="0"/>
      <w:marTop w:val="0"/>
      <w:marBottom w:val="0"/>
      <w:divBdr>
        <w:top w:val="none" w:sz="0" w:space="0" w:color="auto"/>
        <w:left w:val="none" w:sz="0" w:space="0" w:color="auto"/>
        <w:bottom w:val="none" w:sz="0" w:space="0" w:color="auto"/>
        <w:right w:val="none" w:sz="0" w:space="0" w:color="auto"/>
      </w:divBdr>
    </w:div>
    <w:div w:id="993223564">
      <w:bodyDiv w:val="1"/>
      <w:marLeft w:val="0"/>
      <w:marRight w:val="0"/>
      <w:marTop w:val="0"/>
      <w:marBottom w:val="0"/>
      <w:divBdr>
        <w:top w:val="none" w:sz="0" w:space="0" w:color="auto"/>
        <w:left w:val="none" w:sz="0" w:space="0" w:color="auto"/>
        <w:bottom w:val="none" w:sz="0" w:space="0" w:color="auto"/>
        <w:right w:val="none" w:sz="0" w:space="0" w:color="auto"/>
      </w:divBdr>
    </w:div>
    <w:div w:id="1011375496">
      <w:bodyDiv w:val="1"/>
      <w:marLeft w:val="0"/>
      <w:marRight w:val="0"/>
      <w:marTop w:val="0"/>
      <w:marBottom w:val="0"/>
      <w:divBdr>
        <w:top w:val="none" w:sz="0" w:space="0" w:color="auto"/>
        <w:left w:val="none" w:sz="0" w:space="0" w:color="auto"/>
        <w:bottom w:val="none" w:sz="0" w:space="0" w:color="auto"/>
        <w:right w:val="none" w:sz="0" w:space="0" w:color="auto"/>
      </w:divBdr>
    </w:div>
    <w:div w:id="1024675606">
      <w:bodyDiv w:val="1"/>
      <w:marLeft w:val="0"/>
      <w:marRight w:val="0"/>
      <w:marTop w:val="0"/>
      <w:marBottom w:val="0"/>
      <w:divBdr>
        <w:top w:val="none" w:sz="0" w:space="0" w:color="auto"/>
        <w:left w:val="none" w:sz="0" w:space="0" w:color="auto"/>
        <w:bottom w:val="none" w:sz="0" w:space="0" w:color="auto"/>
        <w:right w:val="none" w:sz="0" w:space="0" w:color="auto"/>
      </w:divBdr>
    </w:div>
    <w:div w:id="1042023581">
      <w:bodyDiv w:val="1"/>
      <w:marLeft w:val="0"/>
      <w:marRight w:val="0"/>
      <w:marTop w:val="0"/>
      <w:marBottom w:val="0"/>
      <w:divBdr>
        <w:top w:val="none" w:sz="0" w:space="0" w:color="auto"/>
        <w:left w:val="none" w:sz="0" w:space="0" w:color="auto"/>
        <w:bottom w:val="none" w:sz="0" w:space="0" w:color="auto"/>
        <w:right w:val="none" w:sz="0" w:space="0" w:color="auto"/>
      </w:divBdr>
    </w:div>
    <w:div w:id="1124351438">
      <w:bodyDiv w:val="1"/>
      <w:marLeft w:val="0"/>
      <w:marRight w:val="0"/>
      <w:marTop w:val="0"/>
      <w:marBottom w:val="0"/>
      <w:divBdr>
        <w:top w:val="none" w:sz="0" w:space="0" w:color="auto"/>
        <w:left w:val="none" w:sz="0" w:space="0" w:color="auto"/>
        <w:bottom w:val="none" w:sz="0" w:space="0" w:color="auto"/>
        <w:right w:val="none" w:sz="0" w:space="0" w:color="auto"/>
      </w:divBdr>
    </w:div>
    <w:div w:id="1127745627">
      <w:bodyDiv w:val="1"/>
      <w:marLeft w:val="0"/>
      <w:marRight w:val="0"/>
      <w:marTop w:val="0"/>
      <w:marBottom w:val="0"/>
      <w:divBdr>
        <w:top w:val="none" w:sz="0" w:space="0" w:color="auto"/>
        <w:left w:val="none" w:sz="0" w:space="0" w:color="auto"/>
        <w:bottom w:val="none" w:sz="0" w:space="0" w:color="auto"/>
        <w:right w:val="none" w:sz="0" w:space="0" w:color="auto"/>
      </w:divBdr>
    </w:div>
    <w:div w:id="1132286805">
      <w:bodyDiv w:val="1"/>
      <w:marLeft w:val="0"/>
      <w:marRight w:val="0"/>
      <w:marTop w:val="0"/>
      <w:marBottom w:val="0"/>
      <w:divBdr>
        <w:top w:val="none" w:sz="0" w:space="0" w:color="auto"/>
        <w:left w:val="none" w:sz="0" w:space="0" w:color="auto"/>
        <w:bottom w:val="none" w:sz="0" w:space="0" w:color="auto"/>
        <w:right w:val="none" w:sz="0" w:space="0" w:color="auto"/>
      </w:divBdr>
    </w:div>
    <w:div w:id="1147824232">
      <w:bodyDiv w:val="1"/>
      <w:marLeft w:val="0"/>
      <w:marRight w:val="0"/>
      <w:marTop w:val="0"/>
      <w:marBottom w:val="0"/>
      <w:divBdr>
        <w:top w:val="none" w:sz="0" w:space="0" w:color="auto"/>
        <w:left w:val="none" w:sz="0" w:space="0" w:color="auto"/>
        <w:bottom w:val="none" w:sz="0" w:space="0" w:color="auto"/>
        <w:right w:val="none" w:sz="0" w:space="0" w:color="auto"/>
      </w:divBdr>
    </w:div>
    <w:div w:id="1194463848">
      <w:bodyDiv w:val="1"/>
      <w:marLeft w:val="0"/>
      <w:marRight w:val="0"/>
      <w:marTop w:val="0"/>
      <w:marBottom w:val="0"/>
      <w:divBdr>
        <w:top w:val="none" w:sz="0" w:space="0" w:color="auto"/>
        <w:left w:val="none" w:sz="0" w:space="0" w:color="auto"/>
        <w:bottom w:val="none" w:sz="0" w:space="0" w:color="auto"/>
        <w:right w:val="none" w:sz="0" w:space="0" w:color="auto"/>
      </w:divBdr>
    </w:div>
    <w:div w:id="1202286749">
      <w:bodyDiv w:val="1"/>
      <w:marLeft w:val="0"/>
      <w:marRight w:val="0"/>
      <w:marTop w:val="0"/>
      <w:marBottom w:val="0"/>
      <w:divBdr>
        <w:top w:val="none" w:sz="0" w:space="0" w:color="auto"/>
        <w:left w:val="none" w:sz="0" w:space="0" w:color="auto"/>
        <w:bottom w:val="none" w:sz="0" w:space="0" w:color="auto"/>
        <w:right w:val="none" w:sz="0" w:space="0" w:color="auto"/>
      </w:divBdr>
    </w:div>
    <w:div w:id="1218860425">
      <w:bodyDiv w:val="1"/>
      <w:marLeft w:val="0"/>
      <w:marRight w:val="0"/>
      <w:marTop w:val="0"/>
      <w:marBottom w:val="0"/>
      <w:divBdr>
        <w:top w:val="none" w:sz="0" w:space="0" w:color="auto"/>
        <w:left w:val="none" w:sz="0" w:space="0" w:color="auto"/>
        <w:bottom w:val="none" w:sz="0" w:space="0" w:color="auto"/>
        <w:right w:val="none" w:sz="0" w:space="0" w:color="auto"/>
      </w:divBdr>
    </w:div>
    <w:div w:id="1234583599">
      <w:bodyDiv w:val="1"/>
      <w:marLeft w:val="0"/>
      <w:marRight w:val="0"/>
      <w:marTop w:val="0"/>
      <w:marBottom w:val="0"/>
      <w:divBdr>
        <w:top w:val="none" w:sz="0" w:space="0" w:color="auto"/>
        <w:left w:val="none" w:sz="0" w:space="0" w:color="auto"/>
        <w:bottom w:val="none" w:sz="0" w:space="0" w:color="auto"/>
        <w:right w:val="none" w:sz="0" w:space="0" w:color="auto"/>
      </w:divBdr>
    </w:div>
    <w:div w:id="1245534167">
      <w:bodyDiv w:val="1"/>
      <w:marLeft w:val="0"/>
      <w:marRight w:val="0"/>
      <w:marTop w:val="0"/>
      <w:marBottom w:val="0"/>
      <w:divBdr>
        <w:top w:val="none" w:sz="0" w:space="0" w:color="auto"/>
        <w:left w:val="none" w:sz="0" w:space="0" w:color="auto"/>
        <w:bottom w:val="none" w:sz="0" w:space="0" w:color="auto"/>
        <w:right w:val="none" w:sz="0" w:space="0" w:color="auto"/>
      </w:divBdr>
    </w:div>
    <w:div w:id="1264221018">
      <w:bodyDiv w:val="1"/>
      <w:marLeft w:val="0"/>
      <w:marRight w:val="0"/>
      <w:marTop w:val="0"/>
      <w:marBottom w:val="0"/>
      <w:divBdr>
        <w:top w:val="none" w:sz="0" w:space="0" w:color="auto"/>
        <w:left w:val="none" w:sz="0" w:space="0" w:color="auto"/>
        <w:bottom w:val="none" w:sz="0" w:space="0" w:color="auto"/>
        <w:right w:val="none" w:sz="0" w:space="0" w:color="auto"/>
      </w:divBdr>
    </w:div>
    <w:div w:id="1272863635">
      <w:bodyDiv w:val="1"/>
      <w:marLeft w:val="0"/>
      <w:marRight w:val="0"/>
      <w:marTop w:val="0"/>
      <w:marBottom w:val="0"/>
      <w:divBdr>
        <w:top w:val="none" w:sz="0" w:space="0" w:color="auto"/>
        <w:left w:val="none" w:sz="0" w:space="0" w:color="auto"/>
        <w:bottom w:val="none" w:sz="0" w:space="0" w:color="auto"/>
        <w:right w:val="none" w:sz="0" w:space="0" w:color="auto"/>
      </w:divBdr>
    </w:div>
    <w:div w:id="1300764300">
      <w:bodyDiv w:val="1"/>
      <w:marLeft w:val="0"/>
      <w:marRight w:val="0"/>
      <w:marTop w:val="0"/>
      <w:marBottom w:val="0"/>
      <w:divBdr>
        <w:top w:val="none" w:sz="0" w:space="0" w:color="auto"/>
        <w:left w:val="none" w:sz="0" w:space="0" w:color="auto"/>
        <w:bottom w:val="none" w:sz="0" w:space="0" w:color="auto"/>
        <w:right w:val="none" w:sz="0" w:space="0" w:color="auto"/>
      </w:divBdr>
    </w:div>
    <w:div w:id="1389261494">
      <w:bodyDiv w:val="1"/>
      <w:marLeft w:val="0"/>
      <w:marRight w:val="0"/>
      <w:marTop w:val="0"/>
      <w:marBottom w:val="0"/>
      <w:divBdr>
        <w:top w:val="none" w:sz="0" w:space="0" w:color="auto"/>
        <w:left w:val="none" w:sz="0" w:space="0" w:color="auto"/>
        <w:bottom w:val="none" w:sz="0" w:space="0" w:color="auto"/>
        <w:right w:val="none" w:sz="0" w:space="0" w:color="auto"/>
      </w:divBdr>
    </w:div>
    <w:div w:id="1442188842">
      <w:bodyDiv w:val="1"/>
      <w:marLeft w:val="0"/>
      <w:marRight w:val="0"/>
      <w:marTop w:val="0"/>
      <w:marBottom w:val="0"/>
      <w:divBdr>
        <w:top w:val="none" w:sz="0" w:space="0" w:color="auto"/>
        <w:left w:val="none" w:sz="0" w:space="0" w:color="auto"/>
        <w:bottom w:val="none" w:sz="0" w:space="0" w:color="auto"/>
        <w:right w:val="none" w:sz="0" w:space="0" w:color="auto"/>
      </w:divBdr>
    </w:div>
    <w:div w:id="1472215532">
      <w:bodyDiv w:val="1"/>
      <w:marLeft w:val="0"/>
      <w:marRight w:val="0"/>
      <w:marTop w:val="0"/>
      <w:marBottom w:val="0"/>
      <w:divBdr>
        <w:top w:val="none" w:sz="0" w:space="0" w:color="auto"/>
        <w:left w:val="none" w:sz="0" w:space="0" w:color="auto"/>
        <w:bottom w:val="none" w:sz="0" w:space="0" w:color="auto"/>
        <w:right w:val="none" w:sz="0" w:space="0" w:color="auto"/>
      </w:divBdr>
    </w:div>
    <w:div w:id="1530337296">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602183870">
      <w:bodyDiv w:val="1"/>
      <w:marLeft w:val="0"/>
      <w:marRight w:val="0"/>
      <w:marTop w:val="0"/>
      <w:marBottom w:val="0"/>
      <w:divBdr>
        <w:top w:val="none" w:sz="0" w:space="0" w:color="auto"/>
        <w:left w:val="none" w:sz="0" w:space="0" w:color="auto"/>
        <w:bottom w:val="none" w:sz="0" w:space="0" w:color="auto"/>
        <w:right w:val="none" w:sz="0" w:space="0" w:color="auto"/>
      </w:divBdr>
    </w:div>
    <w:div w:id="1651867116">
      <w:bodyDiv w:val="1"/>
      <w:marLeft w:val="0"/>
      <w:marRight w:val="0"/>
      <w:marTop w:val="0"/>
      <w:marBottom w:val="0"/>
      <w:divBdr>
        <w:top w:val="none" w:sz="0" w:space="0" w:color="auto"/>
        <w:left w:val="none" w:sz="0" w:space="0" w:color="auto"/>
        <w:bottom w:val="none" w:sz="0" w:space="0" w:color="auto"/>
        <w:right w:val="none" w:sz="0" w:space="0" w:color="auto"/>
      </w:divBdr>
    </w:div>
    <w:div w:id="1663200056">
      <w:bodyDiv w:val="1"/>
      <w:marLeft w:val="0"/>
      <w:marRight w:val="0"/>
      <w:marTop w:val="0"/>
      <w:marBottom w:val="0"/>
      <w:divBdr>
        <w:top w:val="none" w:sz="0" w:space="0" w:color="auto"/>
        <w:left w:val="none" w:sz="0" w:space="0" w:color="auto"/>
        <w:bottom w:val="none" w:sz="0" w:space="0" w:color="auto"/>
        <w:right w:val="none" w:sz="0" w:space="0" w:color="auto"/>
      </w:divBdr>
    </w:div>
    <w:div w:id="1675767034">
      <w:bodyDiv w:val="1"/>
      <w:marLeft w:val="0"/>
      <w:marRight w:val="0"/>
      <w:marTop w:val="0"/>
      <w:marBottom w:val="0"/>
      <w:divBdr>
        <w:top w:val="none" w:sz="0" w:space="0" w:color="auto"/>
        <w:left w:val="none" w:sz="0" w:space="0" w:color="auto"/>
        <w:bottom w:val="none" w:sz="0" w:space="0" w:color="auto"/>
        <w:right w:val="none" w:sz="0" w:space="0" w:color="auto"/>
      </w:divBdr>
    </w:div>
    <w:div w:id="1803034283">
      <w:bodyDiv w:val="1"/>
      <w:marLeft w:val="0"/>
      <w:marRight w:val="0"/>
      <w:marTop w:val="0"/>
      <w:marBottom w:val="0"/>
      <w:divBdr>
        <w:top w:val="none" w:sz="0" w:space="0" w:color="auto"/>
        <w:left w:val="none" w:sz="0" w:space="0" w:color="auto"/>
        <w:bottom w:val="none" w:sz="0" w:space="0" w:color="auto"/>
        <w:right w:val="none" w:sz="0" w:space="0" w:color="auto"/>
      </w:divBdr>
    </w:div>
    <w:div w:id="1891762195">
      <w:bodyDiv w:val="1"/>
      <w:marLeft w:val="0"/>
      <w:marRight w:val="0"/>
      <w:marTop w:val="0"/>
      <w:marBottom w:val="0"/>
      <w:divBdr>
        <w:top w:val="none" w:sz="0" w:space="0" w:color="auto"/>
        <w:left w:val="none" w:sz="0" w:space="0" w:color="auto"/>
        <w:bottom w:val="none" w:sz="0" w:space="0" w:color="auto"/>
        <w:right w:val="none" w:sz="0" w:space="0" w:color="auto"/>
      </w:divBdr>
    </w:div>
    <w:div w:id="1922136639">
      <w:bodyDiv w:val="1"/>
      <w:marLeft w:val="0"/>
      <w:marRight w:val="0"/>
      <w:marTop w:val="0"/>
      <w:marBottom w:val="0"/>
      <w:divBdr>
        <w:top w:val="none" w:sz="0" w:space="0" w:color="auto"/>
        <w:left w:val="none" w:sz="0" w:space="0" w:color="auto"/>
        <w:bottom w:val="none" w:sz="0" w:space="0" w:color="auto"/>
        <w:right w:val="none" w:sz="0" w:space="0" w:color="auto"/>
      </w:divBdr>
    </w:div>
    <w:div w:id="1976790725">
      <w:bodyDiv w:val="1"/>
      <w:marLeft w:val="0"/>
      <w:marRight w:val="0"/>
      <w:marTop w:val="0"/>
      <w:marBottom w:val="0"/>
      <w:divBdr>
        <w:top w:val="none" w:sz="0" w:space="0" w:color="auto"/>
        <w:left w:val="none" w:sz="0" w:space="0" w:color="auto"/>
        <w:bottom w:val="none" w:sz="0" w:space="0" w:color="auto"/>
        <w:right w:val="none" w:sz="0" w:space="0" w:color="auto"/>
      </w:divBdr>
    </w:div>
    <w:div w:id="2049378634">
      <w:bodyDiv w:val="1"/>
      <w:marLeft w:val="0"/>
      <w:marRight w:val="0"/>
      <w:marTop w:val="0"/>
      <w:marBottom w:val="0"/>
      <w:divBdr>
        <w:top w:val="none" w:sz="0" w:space="0" w:color="auto"/>
        <w:left w:val="none" w:sz="0" w:space="0" w:color="auto"/>
        <w:bottom w:val="none" w:sz="0" w:space="0" w:color="auto"/>
        <w:right w:val="none" w:sz="0" w:space="0" w:color="auto"/>
      </w:divBdr>
    </w:div>
    <w:div w:id="2053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1582</Words>
  <Characters>902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janisp</dc:creator>
  <cp:lastModifiedBy>Lita Trakina</cp:lastModifiedBy>
  <cp:revision>2</cp:revision>
  <cp:lastPrinted>2019-09-03T06:49:00Z</cp:lastPrinted>
  <dcterms:created xsi:type="dcterms:W3CDTF">2021-01-18T11:27:00Z</dcterms:created>
  <dcterms:modified xsi:type="dcterms:W3CDTF">2021-01-18T11:27:00Z</dcterms:modified>
</cp:coreProperties>
</file>