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pPr w:leftFromText="180" w:rightFromText="180" w:vertAnchor="page" w:horzAnchor="margin" w:tblpY="3845"/>
        <w:tblW w:w="9464" w:type="dxa"/>
        <w:tblLayout w:type="fixed"/>
        <w:tblLook w:val="04A0"/>
      </w:tblPr>
      <w:tblGrid>
        <w:gridCol w:w="556"/>
        <w:gridCol w:w="6356"/>
        <w:gridCol w:w="425"/>
        <w:gridCol w:w="2127"/>
      </w:tblGrid>
      <w:tr w14:paraId="3812C57E" w14:textId="77777777" w:rsidTr="00A471E4">
        <w:tblPrEx>
          <w:tblW w:w="9464" w:type="dxa"/>
          <w:tblLayout w:type="fixed"/>
          <w:tblLook w:val="04A0"/>
        </w:tblPrEx>
        <w:trPr>
          <w:trHeight w:val="251"/>
        </w:trPr>
        <w:tc>
          <w:tcPr>
            <w:tcW w:w="556" w:type="dxa"/>
          </w:tcPr>
          <w:p w:rsidR="005B348E" w:rsidRPr="00416965" w:rsidP="005B348E" w14:paraId="7B130566" w14:textId="77777777">
            <w:pPr>
              <w:spacing w:before="20"/>
              <w:ind w:right="-108"/>
              <w:rPr>
                <w:rFonts w:ascii="Times New Roman" w:hAnsi="Times New Roman"/>
              </w:rPr>
            </w:pPr>
            <w:r w:rsidRPr="00416965">
              <w:rPr>
                <w:rFonts w:ascii="Times New Roman" w:hAnsi="Times New Roman"/>
                <w:sz w:val="20"/>
              </w:rPr>
              <w:t>Rīgā,</w:t>
            </w:r>
          </w:p>
        </w:tc>
        <w:tc>
          <w:tcPr>
            <w:tcW w:w="6356" w:type="dxa"/>
          </w:tcPr>
          <w:p w:rsidR="005B348E" w:rsidRPr="00416965" w:rsidP="00A471E4" w14:paraId="23C31564" w14:textId="77777777">
            <w:pPr>
              <w:pBdr>
                <w:bottom w:val="single" w:sz="4" w:space="1" w:color="auto"/>
              </w:pBdr>
              <w:ind w:left="-52" w:right="4286" w:hanging="7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t>17.03.2023</w:t>
            </w:r>
            <w:r w:rsidR="00054491">
              <w:t>.</w:t>
            </w:r>
          </w:p>
        </w:tc>
        <w:tc>
          <w:tcPr>
            <w:tcW w:w="425" w:type="dxa"/>
          </w:tcPr>
          <w:p w:rsidR="005B348E" w:rsidRPr="00416965" w:rsidP="005B348E" w14:paraId="0E185035" w14:textId="77777777">
            <w:pPr>
              <w:spacing w:before="20"/>
              <w:ind w:right="-187"/>
              <w:rPr>
                <w:rFonts w:ascii="Times New Roman" w:hAnsi="Times New Roman"/>
              </w:rPr>
            </w:pPr>
            <w:r w:rsidRPr="00416965">
              <w:rPr>
                <w:rFonts w:ascii="Times New Roman" w:hAnsi="Times New Roman"/>
                <w:sz w:val="20"/>
              </w:rPr>
              <w:t>Nr</w:t>
            </w:r>
            <w:r w:rsidRPr="0041696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5B348E" w:rsidRPr="00416965" w:rsidP="005B348E" w14:paraId="55C9C18B" w14:textId="77777777">
            <w:pPr>
              <w:pBdr>
                <w:bottom w:val="single" w:sz="4" w:space="1" w:color="auto"/>
              </w:pBdr>
              <w:ind w:left="-29" w:hanging="7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t>1-3/6</w:t>
            </w:r>
          </w:p>
        </w:tc>
      </w:tr>
    </w:tbl>
    <w:p w:rsidR="00734DB2" w:rsidP="00734DB2" w14:paraId="5230638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DB2" w:rsidRPr="00B47A2C" w:rsidP="00B47A2C" w14:paraId="7E145D9A" w14:textId="2C79F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47A2C">
        <w:rPr>
          <w:rFonts w:ascii="Times New Roman" w:hAnsi="Times New Roman"/>
          <w:b/>
          <w:bCs/>
          <w:sz w:val="24"/>
          <w:szCs w:val="24"/>
          <w:lang w:val="lv-LV"/>
        </w:rPr>
        <w:t xml:space="preserve">Grozījums </w:t>
      </w:r>
      <w:r w:rsidRPr="00B47A2C" w:rsidR="005116D1">
        <w:rPr>
          <w:rFonts w:ascii="Times New Roman" w:hAnsi="Times New Roman"/>
          <w:b/>
          <w:bCs/>
          <w:sz w:val="24"/>
          <w:szCs w:val="24"/>
          <w:lang w:val="lv-LV"/>
        </w:rPr>
        <w:t>Vides aizsardzības un</w:t>
      </w:r>
      <w:r w:rsidR="00B47A2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B47A2C" w:rsidR="005116D1">
        <w:rPr>
          <w:rFonts w:ascii="Times New Roman" w:hAnsi="Times New Roman"/>
          <w:b/>
          <w:bCs/>
          <w:sz w:val="24"/>
          <w:szCs w:val="24"/>
          <w:lang w:val="lv-LV"/>
        </w:rPr>
        <w:t xml:space="preserve">reģionālās attīstības ministrijas </w:t>
      </w:r>
      <w:r w:rsidRPr="00B47A2C">
        <w:rPr>
          <w:rFonts w:ascii="Times New Roman" w:hAnsi="Times New Roman"/>
          <w:b/>
          <w:bCs/>
          <w:sz w:val="24"/>
          <w:szCs w:val="24"/>
          <w:lang w:val="lv-LV"/>
        </w:rPr>
        <w:t>2020.gada  7.janvāra iekšējos noteikumos Nr. 1-3/2 “Ētikas kodekss”</w:t>
      </w:r>
    </w:p>
    <w:p w:rsidR="00734DB2" w:rsidRPr="00EF3BE3" w:rsidP="00734DB2" w14:paraId="6E57E6F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3B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4DB2" w:rsidP="00734DB2" w14:paraId="3D445BA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DB2" w:rsidRPr="00654230" w:rsidP="00734DB2" w14:paraId="027E2D35" w14:textId="5A69C328">
      <w:pPr>
        <w:widowControl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val="lv-LV"/>
        </w:rPr>
      </w:pPr>
      <w:r w:rsidRPr="00654230">
        <w:rPr>
          <w:rFonts w:ascii="Times New Roman" w:hAnsi="Times New Roman"/>
          <w:sz w:val="24"/>
          <w:szCs w:val="24"/>
          <w:lang w:val="lv-LV"/>
        </w:rPr>
        <w:t>Izdo</w:t>
      </w:r>
      <w:r w:rsidR="00B47A2C">
        <w:rPr>
          <w:rFonts w:ascii="Times New Roman" w:hAnsi="Times New Roman"/>
          <w:sz w:val="24"/>
          <w:szCs w:val="24"/>
          <w:lang w:val="lv-LV"/>
        </w:rPr>
        <w:t>ts</w:t>
      </w:r>
      <w:r w:rsidRPr="00654230">
        <w:rPr>
          <w:rFonts w:ascii="Times New Roman" w:hAnsi="Times New Roman"/>
          <w:sz w:val="24"/>
          <w:szCs w:val="24"/>
          <w:lang w:val="lv-LV"/>
        </w:rPr>
        <w:t xml:space="preserve"> saskaņā ar Valsts pārvaldes iekārtas likuma</w:t>
      </w:r>
    </w:p>
    <w:p w:rsidR="00734DB2" w:rsidP="00734DB2" w14:paraId="3D98FB8F" w14:textId="77777777">
      <w:pPr>
        <w:ind w:left="360"/>
        <w:jc w:val="right"/>
        <w:rPr>
          <w:rFonts w:ascii="Times New Roman" w:hAnsi="Times New Roman"/>
          <w:sz w:val="24"/>
          <w:szCs w:val="24"/>
          <w:lang w:val="lv-LV"/>
        </w:rPr>
      </w:pPr>
      <w:r w:rsidRPr="00654230">
        <w:rPr>
          <w:rFonts w:ascii="Times New Roman" w:hAnsi="Times New Roman"/>
          <w:sz w:val="24"/>
          <w:szCs w:val="24"/>
          <w:lang w:val="lv-LV"/>
        </w:rPr>
        <w:t>72.panta pirmās daļas 2.punktu</w:t>
      </w:r>
    </w:p>
    <w:p w:rsidR="00734DB2" w:rsidP="00734DB2" w14:paraId="30F7645C" w14:textId="77777777">
      <w:pPr>
        <w:ind w:left="360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734DB2" w:rsidRPr="00EF3BE3" w:rsidP="00734DB2" w14:paraId="1DD1EBE0" w14:textId="5A717C8E">
      <w:pPr>
        <w:ind w:firstLine="567"/>
        <w:jc w:val="both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16D1">
        <w:rPr>
          <w:rFonts w:ascii="Times New Roman" w:hAnsi="Times New Roman"/>
          <w:sz w:val="24"/>
          <w:szCs w:val="24"/>
          <w:lang w:val="lv-LV"/>
        </w:rPr>
        <w:t>Izdarīt Vides aizsardzības un reģionālās attīstības ministrijas 2020. gada 7. janvāra iekšējos noteikumos Nr. 1-3/2 “Ētikas kodekss” grozījumu un papildināt 5.2.3. apakšpunktu aiz vārda “laikus” ar vārdu “rakstveidā”</w:t>
      </w:r>
    </w:p>
    <w:p w:rsidR="00734DB2" w:rsidP="00734DB2" w14:paraId="1952AAA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DB2" w:rsidP="00734DB2" w14:paraId="136A481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DB2" w:rsidP="00734DB2" w14:paraId="6F5CC91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0B5" w:rsidP="00734DB2" w14:paraId="1E9B990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sekretār</w:t>
      </w:r>
      <w:r>
        <w:rPr>
          <w:rFonts w:ascii="Times New Roman" w:hAnsi="Times New Roman"/>
          <w:sz w:val="24"/>
          <w:szCs w:val="24"/>
          <w:lang w:val="lv-LV"/>
        </w:rPr>
        <w:t>a p.i.</w:t>
      </w:r>
    </w:p>
    <w:p w:rsidR="00734DB2" w:rsidRPr="00654230" w:rsidP="00734DB2" w14:paraId="559B414F" w14:textId="5F61A5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sekretāra vietniece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47A2C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Pr="00654230">
        <w:rPr>
          <w:rFonts w:ascii="Times New Roman" w:hAnsi="Times New Roman"/>
          <w:sz w:val="24"/>
          <w:szCs w:val="24"/>
          <w:lang w:val="lv-LV"/>
        </w:rPr>
        <w:tab/>
      </w:r>
      <w:r w:rsidR="00B47A2C">
        <w:rPr>
          <w:rFonts w:ascii="Times New Roman" w:hAnsi="Times New Roman"/>
          <w:sz w:val="24"/>
          <w:szCs w:val="24"/>
          <w:lang w:val="lv-LV"/>
        </w:rPr>
        <w:tab/>
      </w:r>
      <w:r w:rsidRPr="00BC3721" w:rsidR="00B47A2C">
        <w:rPr>
          <w:rFonts w:ascii="Times New Roman" w:hAnsi="Times New Roman"/>
          <w:sz w:val="24"/>
          <w:szCs w:val="24"/>
          <w:lang w:val="lv-LV"/>
        </w:rPr>
        <w:t>(paraksts*)</w:t>
      </w:r>
      <w:r w:rsidRPr="00654230">
        <w:rPr>
          <w:rFonts w:ascii="Times New Roman" w:hAnsi="Times New Roman"/>
          <w:sz w:val="24"/>
          <w:szCs w:val="24"/>
          <w:lang w:val="lv-LV"/>
        </w:rPr>
        <w:tab/>
      </w:r>
      <w:r w:rsidRPr="00654230">
        <w:rPr>
          <w:rFonts w:ascii="Times New Roman" w:hAnsi="Times New Roman"/>
          <w:sz w:val="24"/>
          <w:szCs w:val="24"/>
          <w:lang w:val="lv-LV"/>
        </w:rPr>
        <w:tab/>
      </w:r>
      <w:r w:rsidRPr="00654230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E. </w:t>
      </w:r>
      <w:r>
        <w:rPr>
          <w:rFonts w:ascii="Times New Roman" w:hAnsi="Times New Roman"/>
          <w:sz w:val="24"/>
          <w:szCs w:val="24"/>
          <w:lang w:val="lv-LV"/>
        </w:rPr>
        <w:t>Turka</w:t>
      </w:r>
    </w:p>
    <w:p w:rsidR="00734DB2" w:rsidRPr="00654230" w:rsidP="00734DB2" w14:paraId="4025585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34DB2" w:rsidP="00734DB2" w14:paraId="73BA662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50EEE07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7726AC9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21B7275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0A6E222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3E22212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F666EB" w:rsidP="00F666EB" w14:paraId="7F39D2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F666EB" w:rsidP="00F666EB" w14:paraId="08AFF0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F666EB" w:rsidP="00F666EB" w14:paraId="77419CD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F666EB" w:rsidP="00F666EB" w14:paraId="666E71FF" w14:textId="1F40A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Izsūtīt: lietā, </w:t>
      </w:r>
      <w:r w:rsidRPr="00B1122A" w:rsidR="00771165">
        <w:rPr>
          <w:rFonts w:ascii="Times New Roman" w:hAnsi="Times New Roman"/>
          <w:sz w:val="20"/>
          <w:szCs w:val="20"/>
          <w:lang w:val="lv-LV"/>
        </w:rPr>
        <w:t>valsts sekretāra vietniekiem, visiem departamentiem</w:t>
      </w:r>
      <w:r w:rsidR="00771165">
        <w:rPr>
          <w:rFonts w:ascii="Times New Roman" w:hAnsi="Times New Roman"/>
          <w:sz w:val="20"/>
          <w:szCs w:val="20"/>
          <w:lang w:val="lv-LV"/>
        </w:rPr>
        <w:t xml:space="preserve"> un pastāvīgajām nodaļām</w:t>
      </w:r>
    </w:p>
    <w:p w:rsidR="00F666EB" w:rsidP="00F666EB" w14:paraId="58D6047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B47A2C" w:rsidP="00F666EB" w14:paraId="2A44959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B47A2C" w:rsidP="00F666EB" w14:paraId="28A19E6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F666EB" w:rsidRPr="00654230" w:rsidP="00F666EB" w14:paraId="6E505AB9" w14:textId="242B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654230">
        <w:rPr>
          <w:rFonts w:ascii="Times New Roman" w:hAnsi="Times New Roman"/>
          <w:sz w:val="20"/>
          <w:szCs w:val="20"/>
          <w:lang w:val="lv-LV"/>
        </w:rPr>
        <w:t xml:space="preserve">Puriņš </w:t>
      </w:r>
      <w:r w:rsidRPr="00634FFB">
        <w:rPr>
          <w:rFonts w:ascii="Times New Roman" w:hAnsi="Times New Roman"/>
          <w:sz w:val="20"/>
          <w:szCs w:val="20"/>
          <w:lang w:val="lv-LV"/>
        </w:rPr>
        <w:t>67026434</w:t>
      </w:r>
    </w:p>
    <w:p w:rsidR="00734DB2" w:rsidP="00F666EB" w14:paraId="3E5F3C06" w14:textId="1BB55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654230" w:rsidR="00F666EB">
          <w:rPr>
            <w:rStyle w:val="Hyperlink"/>
            <w:rFonts w:ascii="Times New Roman" w:hAnsi="Times New Roman"/>
            <w:sz w:val="20"/>
            <w:szCs w:val="20"/>
            <w:lang w:val="lv-LV"/>
          </w:rPr>
          <w:t>Valdis.Purins@varam.gov.lv</w:t>
        </w:r>
      </w:hyperlink>
    </w:p>
    <w:p w:rsidR="00734DB2" w:rsidP="00734DB2" w14:paraId="668E7E0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B47A2C" w:rsidP="00F666EB" w14:paraId="2547707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47A2C" w:rsidP="00F666EB" w14:paraId="3A3205E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B47A2C" w:rsidP="00F666EB" w14:paraId="3ABC254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666EB" w:rsidRPr="00B47A2C" w:rsidP="00F666EB" w14:paraId="0E7201ED" w14:textId="1006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lv-LV"/>
        </w:rPr>
      </w:pPr>
      <w:r w:rsidRPr="00BC3721">
        <w:rPr>
          <w:rFonts w:ascii="Times New Roman" w:hAnsi="Times New Roman"/>
          <w:sz w:val="24"/>
          <w:szCs w:val="24"/>
          <w:lang w:val="lv-LV"/>
        </w:rPr>
        <w:t>*</w:t>
      </w:r>
      <w:r w:rsidRPr="00B47A2C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:rsidR="00734DB2" w:rsidP="00734DB2" w14:paraId="0384E5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1C6BD44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734DB2" w:rsidP="00734DB2" w14:paraId="3BE3E43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sectPr w:rsidSect="00B47A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FF8" w14:paraId="7B636C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FF8" w14:paraId="3570E3E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FF8" w14:paraId="7B76CD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FF8" w14:paraId="76C634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FF8" w14:paraId="599B0C5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31037D62" w14:textId="77777777">
    <w:pPr>
      <w:pStyle w:val="Header"/>
      <w:rPr>
        <w:rFonts w:ascii="Times New Roman" w:hAnsi="Times New Roman"/>
      </w:rPr>
    </w:pPr>
  </w:p>
  <w:p w:rsidR="00B82CCF" w:rsidP="00B82CCF" w14:paraId="6DEDE5ED" w14:textId="77777777">
    <w:pPr>
      <w:pStyle w:val="Header"/>
      <w:rPr>
        <w:rFonts w:ascii="Times New Roman" w:hAnsi="Times New Roman"/>
      </w:rPr>
    </w:pPr>
  </w:p>
  <w:p w:rsidR="00B82CCF" w:rsidP="00B82CCF" w14:paraId="5A9AA052" w14:textId="77777777">
    <w:pPr>
      <w:pStyle w:val="Header"/>
      <w:rPr>
        <w:rFonts w:ascii="Times New Roman" w:hAnsi="Times New Roman"/>
      </w:rPr>
    </w:pPr>
  </w:p>
  <w:p w:rsidR="00B82CCF" w:rsidP="00B82CCF" w14:paraId="790540ED" w14:textId="77777777">
    <w:pPr>
      <w:pStyle w:val="Header"/>
      <w:rPr>
        <w:rFonts w:ascii="Times New Roman" w:hAnsi="Times New Roman"/>
      </w:rPr>
    </w:pPr>
  </w:p>
  <w:p w:rsidR="00B82CCF" w:rsidP="00B82CCF" w14:paraId="5998CDD1" w14:textId="77777777">
    <w:pPr>
      <w:pStyle w:val="Header"/>
      <w:rPr>
        <w:rFonts w:ascii="Times New Roman" w:hAnsi="Times New Roman"/>
      </w:rPr>
    </w:pPr>
  </w:p>
  <w:p w:rsidR="00B82CCF" w:rsidP="00B82CCF" w14:paraId="561C9F5E" w14:textId="77777777">
    <w:pPr>
      <w:pStyle w:val="Header"/>
      <w:rPr>
        <w:rFonts w:ascii="Times New Roman" w:hAnsi="Times New Roman"/>
      </w:rPr>
    </w:pPr>
  </w:p>
  <w:p w:rsidR="00B82CCF" w:rsidP="00B82CCF" w14:paraId="231ACE30" w14:textId="77777777">
    <w:pPr>
      <w:pStyle w:val="Header"/>
      <w:rPr>
        <w:rFonts w:ascii="Times New Roman" w:hAnsi="Times New Roman"/>
      </w:rPr>
    </w:pPr>
  </w:p>
  <w:p w:rsidR="00B82CCF" w:rsidP="00B82CCF" w14:paraId="5664D6A3" w14:textId="77777777">
    <w:pPr>
      <w:pStyle w:val="Header"/>
      <w:rPr>
        <w:rFonts w:ascii="Times New Roman" w:hAnsi="Times New Roman"/>
      </w:rPr>
    </w:pPr>
  </w:p>
  <w:p w:rsidR="00B82CCF" w:rsidP="00B82CCF" w14:paraId="758B04D3" w14:textId="77777777">
    <w:pPr>
      <w:pStyle w:val="Header"/>
      <w:rPr>
        <w:rFonts w:ascii="Times New Roman" w:hAnsi="Times New Roman"/>
      </w:rPr>
    </w:pPr>
  </w:p>
  <w:p w:rsidR="00B82CCF" w:rsidP="00B82CCF" w14:paraId="71451C25" w14:textId="77777777">
    <w:pPr>
      <w:pStyle w:val="Header"/>
      <w:rPr>
        <w:rFonts w:ascii="Times New Roman" w:hAnsi="Times New Roman"/>
      </w:rPr>
    </w:pPr>
  </w:p>
  <w:p w:rsidR="00B82CCF" w:rsidRPr="00815277" w:rsidP="00B82CCF" w14:paraId="03559D46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6F26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Peldu iela 25, Rīga, LV-1494, tālr. </w:t>
                          </w:r>
                          <w:r w:rsidRPr="00F30778" w:rsidR="00A70FF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76039D53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Peldu iela 25, Rīga, LV-1494, tālr. </w:t>
                    </w:r>
                    <w:r w:rsidRPr="00F30778" w:rsidR="00A70FF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A86F26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067F3437" w14:textId="77777777">
    <w:pPr>
      <w:pStyle w:val="Header"/>
      <w:jc w:val="center"/>
      <w:rPr>
        <w:sz w:val="4"/>
      </w:rPr>
    </w:pPr>
  </w:p>
  <w:p w:rsidR="005B348E" w:rsidRPr="005B348E" w:rsidP="005B348E" w14:paraId="5902D4C8" w14:textId="77777777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IEKŠĒJIE NOTEIKUMI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54491"/>
    <w:rsid w:val="000B6367"/>
    <w:rsid w:val="000D1BA0"/>
    <w:rsid w:val="00124173"/>
    <w:rsid w:val="001B7901"/>
    <w:rsid w:val="001C00B5"/>
    <w:rsid w:val="001E0519"/>
    <w:rsid w:val="00222A7A"/>
    <w:rsid w:val="00275B9E"/>
    <w:rsid w:val="002B3077"/>
    <w:rsid w:val="002E1474"/>
    <w:rsid w:val="00335032"/>
    <w:rsid w:val="00416965"/>
    <w:rsid w:val="00493308"/>
    <w:rsid w:val="005116D1"/>
    <w:rsid w:val="0053346A"/>
    <w:rsid w:val="00535564"/>
    <w:rsid w:val="005B348E"/>
    <w:rsid w:val="00634FFB"/>
    <w:rsid w:val="00654230"/>
    <w:rsid w:val="00663C3A"/>
    <w:rsid w:val="006C1639"/>
    <w:rsid w:val="006E0C7D"/>
    <w:rsid w:val="00734DB2"/>
    <w:rsid w:val="00747CCB"/>
    <w:rsid w:val="007704BD"/>
    <w:rsid w:val="00771165"/>
    <w:rsid w:val="007B3BA5"/>
    <w:rsid w:val="007B48EC"/>
    <w:rsid w:val="007C0578"/>
    <w:rsid w:val="007E4D1F"/>
    <w:rsid w:val="00815277"/>
    <w:rsid w:val="00876C21"/>
    <w:rsid w:val="00945A11"/>
    <w:rsid w:val="00954D5A"/>
    <w:rsid w:val="009E23CD"/>
    <w:rsid w:val="009F7CA8"/>
    <w:rsid w:val="00A23CFB"/>
    <w:rsid w:val="00A471E4"/>
    <w:rsid w:val="00A70FF8"/>
    <w:rsid w:val="00A86F26"/>
    <w:rsid w:val="00B1122A"/>
    <w:rsid w:val="00B47A2C"/>
    <w:rsid w:val="00B82CCF"/>
    <w:rsid w:val="00BC3721"/>
    <w:rsid w:val="00C47F57"/>
    <w:rsid w:val="00D21FA6"/>
    <w:rsid w:val="00D55B4B"/>
    <w:rsid w:val="00DE1C3A"/>
    <w:rsid w:val="00E365CE"/>
    <w:rsid w:val="00ED4AB8"/>
    <w:rsid w:val="00EF3BE3"/>
    <w:rsid w:val="00F134FA"/>
    <w:rsid w:val="00F22C8D"/>
    <w:rsid w:val="00F30778"/>
    <w:rsid w:val="00F60586"/>
    <w:rsid w:val="00F666EB"/>
    <w:rsid w:val="00F8400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5966D0"/>
  <w15:docId w15:val="{CE6D2CF1-69C2-4ED2-8296-70DFC61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aldis.Purins@varam.gov.lv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VARAM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Anita Veikina</cp:lastModifiedBy>
  <cp:revision>8</cp:revision>
  <dcterms:created xsi:type="dcterms:W3CDTF">2023-03-07T13:45:00Z</dcterms:created>
  <dcterms:modified xsi:type="dcterms:W3CDTF">2023-03-17T10:52:00Z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