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7DBB" w14:textId="77777777" w:rsidR="002267F3" w:rsidRPr="002267F3" w:rsidRDefault="002267F3" w:rsidP="0022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val="lv-LV"/>
        </w:rPr>
        <w:t>VIDES KONSULTATĪVĀ PADOME </w:t>
      </w:r>
    </w:p>
    <w:p w14:paraId="66705C41" w14:textId="21DA3DE8" w:rsidR="002267F3" w:rsidRPr="002267F3" w:rsidRDefault="002267F3" w:rsidP="0022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Nodibinājumi: „Latvijas Dabas fonds”, „Vides Izglītības fonds”, „Pasaules Dabas fonds”, „Ķemeru Nacionālā parka fonds”, “Teiču dabas fonds”, biedrības: „Latvijas Ornitoloģijas biedrība”, „Vides fakti”„</w:t>
      </w:r>
      <w:r w:rsidR="00782357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Vides aizsardzības klubs”,  „Latvijas Makšķernieku asociācija”, „Latvijas ezeri”, „Zaļā brīvība”, „Ekodizaina kompetences centrs”, „Latvijas Botāniķu biedrība”, „Latvijas Atkritumu saimniecības asociācija”, „Baltijas krasti”, „Zero Waste Latvija”, „Latvijas Vides pārvaldības asociācija”, „Latvijas </w:t>
      </w:r>
      <w:proofErr w:type="spellStart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Permakultūras</w:t>
      </w:r>
      <w:proofErr w:type="spellEnd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biedrība”, “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lv-LV"/>
        </w:rPr>
        <w:t>Korporatīvās ilgtspējas un atbildības institūts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”, un biedrība „Baltijas Vides forums”.</w:t>
      </w:r>
    </w:p>
    <w:p w14:paraId="7F90040C" w14:textId="77777777" w:rsidR="002267F3" w:rsidRPr="002267F3" w:rsidRDefault="002267F3" w:rsidP="002267F3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Rīga, Peldu iela 26/28, LV-1494</w:t>
      </w:r>
    </w:p>
    <w:p w14:paraId="2BB6AE09" w14:textId="136A18CD" w:rsidR="00782357" w:rsidRPr="00B613A7" w:rsidRDefault="00B613A7" w:rsidP="00782357">
      <w:pPr>
        <w:pStyle w:val="NormalWeb"/>
        <w:spacing w:before="0" w:beforeAutospacing="0" w:after="0" w:afterAutospacing="0"/>
        <w:jc w:val="both"/>
        <w:rPr>
          <w:sz w:val="28"/>
          <w:szCs w:val="28"/>
          <w:lang w:val="lv-LV"/>
        </w:rPr>
      </w:pPr>
      <w:r w:rsidRPr="00B613A7">
        <w:rPr>
          <w:color w:val="000000"/>
          <w:sz w:val="28"/>
          <w:szCs w:val="28"/>
          <w:lang w:val="lv-LV"/>
        </w:rPr>
        <w:t>11</w:t>
      </w:r>
      <w:r w:rsidR="00FF04D9" w:rsidRPr="00B613A7">
        <w:rPr>
          <w:color w:val="000000"/>
          <w:sz w:val="28"/>
          <w:szCs w:val="28"/>
          <w:lang w:val="lv-LV"/>
        </w:rPr>
        <w:t>.</w:t>
      </w:r>
      <w:r w:rsidR="00FC7A04" w:rsidRPr="00B613A7">
        <w:rPr>
          <w:color w:val="000000"/>
          <w:sz w:val="28"/>
          <w:szCs w:val="28"/>
          <w:lang w:val="lv-LV"/>
        </w:rPr>
        <w:t>01</w:t>
      </w:r>
      <w:r w:rsidR="00782357" w:rsidRPr="00B613A7">
        <w:rPr>
          <w:color w:val="000000"/>
          <w:sz w:val="28"/>
          <w:szCs w:val="28"/>
          <w:lang w:val="lv-LV"/>
        </w:rPr>
        <w:t>.202</w:t>
      </w:r>
      <w:r w:rsidR="00FC7A04" w:rsidRPr="00B613A7">
        <w:rPr>
          <w:color w:val="000000"/>
          <w:sz w:val="28"/>
          <w:szCs w:val="28"/>
          <w:lang w:val="lv-LV"/>
        </w:rPr>
        <w:t>3</w:t>
      </w:r>
      <w:r w:rsidR="00782357" w:rsidRPr="00B613A7">
        <w:rPr>
          <w:color w:val="000000"/>
          <w:sz w:val="28"/>
          <w:szCs w:val="28"/>
          <w:lang w:val="lv-LV"/>
        </w:rPr>
        <w:t>.</w:t>
      </w:r>
    </w:p>
    <w:p w14:paraId="1A3F63A4" w14:textId="4F4E88C7" w:rsidR="00782357" w:rsidRPr="00B613A7" w:rsidRDefault="00782357" w:rsidP="00782357">
      <w:pPr>
        <w:pStyle w:val="NormalWeb"/>
        <w:spacing w:before="0" w:beforeAutospacing="0" w:after="0" w:afterAutospacing="0"/>
        <w:jc w:val="both"/>
        <w:rPr>
          <w:sz w:val="28"/>
          <w:szCs w:val="28"/>
          <w:lang w:val="lv-LV"/>
        </w:rPr>
      </w:pPr>
      <w:r w:rsidRPr="00B613A7">
        <w:rPr>
          <w:color w:val="000000"/>
          <w:sz w:val="28"/>
          <w:szCs w:val="28"/>
          <w:lang w:val="lv-LV"/>
        </w:rPr>
        <w:t>Nr.1-</w:t>
      </w:r>
      <w:r w:rsidR="00B613A7" w:rsidRPr="00B613A7">
        <w:rPr>
          <w:color w:val="000000"/>
          <w:sz w:val="28"/>
          <w:szCs w:val="28"/>
          <w:lang w:val="lv-LV"/>
        </w:rPr>
        <w:t>2</w:t>
      </w:r>
    </w:p>
    <w:p w14:paraId="7F05F89E" w14:textId="2B8CA209" w:rsidR="00782357" w:rsidRPr="008D191D" w:rsidRDefault="00782357" w:rsidP="00B613A7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4D30F668" w14:textId="77777777" w:rsidR="00B613A7" w:rsidRPr="008D191D" w:rsidRDefault="00B613A7" w:rsidP="00782357">
      <w:pPr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2D88E2E5" w14:textId="77777777" w:rsidR="00B613A7" w:rsidRPr="008D191D" w:rsidRDefault="00B613A7" w:rsidP="00B613A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pt-BR"/>
        </w:rPr>
      </w:pPr>
      <w:r w:rsidRPr="008D191D">
        <w:rPr>
          <w:rFonts w:ascii="Times New Roman" w:hAnsi="Times New Roman"/>
          <w:b/>
          <w:i/>
          <w:sz w:val="28"/>
          <w:szCs w:val="28"/>
          <w:lang w:val="pt-BR"/>
        </w:rPr>
        <w:t>Par pārstāvja deleģēšanu projekta uzraudzības grupā</w:t>
      </w:r>
    </w:p>
    <w:p w14:paraId="2BDF388A" w14:textId="77777777" w:rsidR="00B613A7" w:rsidRDefault="00B613A7" w:rsidP="00B613A7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68278482" w14:textId="679A690E" w:rsidR="00B613A7" w:rsidRPr="00FC7A04" w:rsidRDefault="00B613A7" w:rsidP="00B613A7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lv-LV"/>
        </w:rPr>
      </w:pPr>
      <w:r w:rsidRPr="00B613A7">
        <w:rPr>
          <w:color w:val="000000"/>
          <w:sz w:val="28"/>
          <w:szCs w:val="28"/>
          <w:lang w:val="lv-LV"/>
        </w:rPr>
        <w:t xml:space="preserve">Atbildot uz 2022.gada </w:t>
      </w:r>
      <w:r>
        <w:rPr>
          <w:color w:val="000000"/>
          <w:sz w:val="28"/>
          <w:szCs w:val="28"/>
          <w:lang w:val="lv-LV"/>
        </w:rPr>
        <w:t xml:space="preserve"> </w:t>
      </w:r>
      <w:r w:rsidRPr="00B613A7">
        <w:rPr>
          <w:color w:val="000000"/>
          <w:sz w:val="28"/>
          <w:szCs w:val="28"/>
          <w:lang w:val="lv-LV"/>
        </w:rPr>
        <w:t>9. decembra Vides aizsardzības un reģionālās attīstībās ministrijas vēstuli Nr.</w:t>
      </w:r>
      <w:r w:rsidRPr="008D191D">
        <w:rPr>
          <w:sz w:val="28"/>
          <w:szCs w:val="28"/>
          <w:lang w:val="lv-LV"/>
        </w:rPr>
        <w:t xml:space="preserve"> </w:t>
      </w:r>
      <w:r w:rsidRPr="00B613A7">
        <w:rPr>
          <w:color w:val="000000"/>
          <w:sz w:val="28"/>
          <w:szCs w:val="28"/>
          <w:lang w:val="lv-LV"/>
        </w:rPr>
        <w:t>2-6/8432, Vides konsultatīvā padome dalībai Eiropas Savienības Vides un klimata pasākumu programmas LIFE 2018. – 2020. gada integrētā projekta „Atkritumi kā resursi Latvijā – Reģionālās ilgtspējas un aprites veicināšana, ieviešot atkritumu kā resursu izmantošanas koncepciju darba grupā</w:t>
      </w:r>
      <w:r>
        <w:rPr>
          <w:color w:val="000000"/>
          <w:sz w:val="28"/>
          <w:szCs w:val="28"/>
          <w:lang w:val="lv-LV"/>
        </w:rPr>
        <w:t>,</w:t>
      </w:r>
      <w:r w:rsidRPr="00B613A7">
        <w:rPr>
          <w:color w:val="000000"/>
          <w:sz w:val="28"/>
          <w:szCs w:val="28"/>
          <w:lang w:val="lv-LV"/>
        </w:rPr>
        <w:t xml:space="preserve"> deleģē Jāni Rozīti, kas pārstāv nodibinājumu “Pasaules dabas fonds”, e-pasts: </w:t>
      </w:r>
      <w:hyperlink r:id="rId7" w:history="1">
        <w:r w:rsidRPr="00B613A7">
          <w:rPr>
            <w:rStyle w:val="Hyperlink"/>
            <w:sz w:val="28"/>
            <w:szCs w:val="28"/>
            <w:lang w:val="lv-LV"/>
          </w:rPr>
          <w:t>jrozitis@pdf.lv</w:t>
        </w:r>
      </w:hyperlink>
      <w:r w:rsidRPr="00B613A7">
        <w:rPr>
          <w:color w:val="000000"/>
          <w:sz w:val="28"/>
          <w:szCs w:val="28"/>
          <w:lang w:val="lv-LV"/>
        </w:rPr>
        <w:t xml:space="preserve">, tālr.  </w:t>
      </w:r>
      <w:r w:rsidRPr="008D191D">
        <w:rPr>
          <w:rFonts w:eastAsia="Arial Unicode MS"/>
          <w:color w:val="000000"/>
          <w:sz w:val="28"/>
          <w:szCs w:val="28"/>
          <w:bdr w:val="none" w:sz="0" w:space="0" w:color="000000"/>
          <w:lang w:val="lv-LV" w:eastAsia="lv-LV"/>
        </w:rPr>
        <w:t>26420153, 67505640.</w:t>
      </w:r>
    </w:p>
    <w:p w14:paraId="1707713F" w14:textId="77777777" w:rsidR="00782357" w:rsidRPr="00FC7A04" w:rsidRDefault="00782357" w:rsidP="00782357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lv-LV"/>
        </w:rPr>
      </w:pPr>
    </w:p>
    <w:p w14:paraId="13902B25" w14:textId="77777777" w:rsidR="00782357" w:rsidRPr="00FC7A04" w:rsidRDefault="00782357" w:rsidP="00782357">
      <w:pPr>
        <w:pStyle w:val="NormalWeb"/>
        <w:spacing w:before="0" w:beforeAutospacing="0" w:after="0" w:afterAutospacing="0"/>
        <w:rPr>
          <w:sz w:val="28"/>
          <w:szCs w:val="28"/>
          <w:lang w:val="lv-LV"/>
        </w:rPr>
      </w:pPr>
      <w:r w:rsidRPr="00FC7A04">
        <w:rPr>
          <w:color w:val="000000"/>
          <w:sz w:val="28"/>
          <w:szCs w:val="28"/>
          <w:lang w:val="lv-LV"/>
        </w:rPr>
        <w:t>Ar cieņu, </w:t>
      </w:r>
    </w:p>
    <w:p w14:paraId="1CD3F932" w14:textId="77777777" w:rsidR="00782357" w:rsidRPr="008D191D" w:rsidRDefault="00782357" w:rsidP="00782357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0B0BA2F9" w14:textId="77777777" w:rsidR="00782357" w:rsidRPr="00FC7A04" w:rsidRDefault="00782357" w:rsidP="00782357">
      <w:pPr>
        <w:pStyle w:val="NormalWeb"/>
        <w:spacing w:before="0" w:beforeAutospacing="0" w:after="0" w:afterAutospacing="0"/>
        <w:rPr>
          <w:sz w:val="28"/>
          <w:szCs w:val="28"/>
          <w:lang w:val="lv-LV"/>
        </w:rPr>
      </w:pPr>
      <w:r w:rsidRPr="00FC7A04">
        <w:rPr>
          <w:color w:val="000000"/>
          <w:sz w:val="28"/>
          <w:szCs w:val="28"/>
          <w:lang w:val="lv-LV"/>
        </w:rPr>
        <w:t>Vides konsultatīvās padomes priekšsēdētājs </w:t>
      </w:r>
      <w:r w:rsidRPr="00FC7A04">
        <w:rPr>
          <w:rStyle w:val="apple-tab-span"/>
          <w:color w:val="000000"/>
          <w:sz w:val="28"/>
          <w:szCs w:val="28"/>
          <w:lang w:val="lv-LV"/>
        </w:rPr>
        <w:tab/>
      </w:r>
      <w:r w:rsidRPr="00FC7A04">
        <w:rPr>
          <w:rStyle w:val="apple-tab-span"/>
          <w:color w:val="000000"/>
          <w:sz w:val="28"/>
          <w:szCs w:val="28"/>
          <w:lang w:val="lv-LV"/>
        </w:rPr>
        <w:tab/>
      </w:r>
      <w:r w:rsidRPr="00FC7A04">
        <w:rPr>
          <w:rStyle w:val="apple-tab-span"/>
          <w:color w:val="000000"/>
          <w:sz w:val="28"/>
          <w:szCs w:val="28"/>
          <w:lang w:val="lv-LV"/>
        </w:rPr>
        <w:tab/>
      </w:r>
      <w:r w:rsidRPr="00FC7A04">
        <w:rPr>
          <w:rStyle w:val="apple-tab-span"/>
          <w:color w:val="000000"/>
          <w:sz w:val="28"/>
          <w:szCs w:val="28"/>
          <w:lang w:val="lv-LV"/>
        </w:rPr>
        <w:tab/>
      </w:r>
      <w:r w:rsidRPr="00FC7A04">
        <w:rPr>
          <w:color w:val="000000"/>
          <w:sz w:val="28"/>
          <w:szCs w:val="28"/>
          <w:lang w:val="lv-LV"/>
        </w:rPr>
        <w:t>Juris Jātnieks </w:t>
      </w:r>
    </w:p>
    <w:p w14:paraId="5877D996" w14:textId="72A9DA42" w:rsidR="00782357" w:rsidRPr="008D191D" w:rsidRDefault="00782357" w:rsidP="00782357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92717AD" w14:textId="6BC431DE" w:rsidR="00782357" w:rsidRPr="008D191D" w:rsidRDefault="00782357" w:rsidP="00782357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0BA12C0" w14:textId="5D6E2864" w:rsidR="00782357" w:rsidRPr="008D191D" w:rsidRDefault="00782357" w:rsidP="00782357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6105998" w14:textId="1C4A112F" w:rsidR="00782357" w:rsidRPr="008D191D" w:rsidRDefault="00782357" w:rsidP="00782357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082004E" w14:textId="77777777" w:rsidR="00782357" w:rsidRPr="008D191D" w:rsidRDefault="00782357" w:rsidP="00782357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8E33300" w14:textId="77777777" w:rsidR="00782357" w:rsidRPr="00782357" w:rsidRDefault="00782357" w:rsidP="00782357">
      <w:pPr>
        <w:pStyle w:val="NormalWeb"/>
        <w:spacing w:before="0" w:beforeAutospacing="0" w:after="0" w:afterAutospacing="0"/>
        <w:jc w:val="center"/>
        <w:rPr>
          <w:color w:val="000000"/>
          <w:lang w:val="lv-LV"/>
        </w:rPr>
      </w:pPr>
    </w:p>
    <w:p w14:paraId="0F2842DF" w14:textId="77777777" w:rsidR="00782357" w:rsidRPr="008D191D" w:rsidRDefault="00782357" w:rsidP="00782357">
      <w:pPr>
        <w:pStyle w:val="NormalWeb"/>
        <w:spacing w:before="0" w:beforeAutospacing="0" w:after="0" w:afterAutospacing="0"/>
        <w:jc w:val="center"/>
        <w:rPr>
          <w:lang w:val="lv-LV"/>
        </w:rPr>
      </w:pPr>
      <w:r w:rsidRPr="0062084E">
        <w:rPr>
          <w:color w:val="000000"/>
          <w:lang w:val="lv-LV"/>
        </w:rPr>
        <w:t xml:space="preserve">ŠIS DOKUMENTS IR </w:t>
      </w:r>
      <w:r w:rsidRPr="008D191D">
        <w:rPr>
          <w:color w:val="000000"/>
          <w:lang w:val="lv-LV"/>
        </w:rPr>
        <w:t>PARAKSTĪTS AR DROŠU ELEKTRONISKO PARAKSTU UN SATUR LAIKA ZĪMOGU</w:t>
      </w:r>
    </w:p>
    <w:p w14:paraId="13D6B4AF" w14:textId="2EDE69C7" w:rsidR="00BB06DE" w:rsidRPr="00BB06DE" w:rsidRDefault="00BB06DE" w:rsidP="00BB06DE">
      <w:pPr>
        <w:pStyle w:val="NormalWeb"/>
        <w:spacing w:before="0" w:beforeAutospacing="0" w:after="0" w:afterAutospacing="0"/>
        <w:rPr>
          <w:b/>
          <w:bCs/>
          <w:sz w:val="20"/>
          <w:szCs w:val="20"/>
          <w:lang w:val="lv-LV"/>
        </w:rPr>
      </w:pPr>
    </w:p>
    <w:sectPr w:rsidR="00BB06DE" w:rsidRPr="00BB0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4D0B" w14:textId="77777777" w:rsidR="00F74B0E" w:rsidRDefault="00F74B0E" w:rsidP="002267F3">
      <w:pPr>
        <w:spacing w:after="0" w:line="240" w:lineRule="auto"/>
      </w:pPr>
      <w:r>
        <w:separator/>
      </w:r>
    </w:p>
  </w:endnote>
  <w:endnote w:type="continuationSeparator" w:id="0">
    <w:p w14:paraId="070E7B6B" w14:textId="77777777" w:rsidR="00F74B0E" w:rsidRDefault="00F74B0E" w:rsidP="0022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39AF" w14:textId="77777777" w:rsidR="00F74B0E" w:rsidRDefault="00F74B0E" w:rsidP="002267F3">
      <w:pPr>
        <w:spacing w:after="0" w:line="240" w:lineRule="auto"/>
      </w:pPr>
      <w:r>
        <w:separator/>
      </w:r>
    </w:p>
  </w:footnote>
  <w:footnote w:type="continuationSeparator" w:id="0">
    <w:p w14:paraId="2CC81EEA" w14:textId="77777777" w:rsidR="00F74B0E" w:rsidRDefault="00F74B0E" w:rsidP="0022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96E6B"/>
    <w:multiLevelType w:val="multilevel"/>
    <w:tmpl w:val="7862A6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180043"/>
    <w:multiLevelType w:val="multilevel"/>
    <w:tmpl w:val="81726CF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E311F8"/>
    <w:multiLevelType w:val="multilevel"/>
    <w:tmpl w:val="269A5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7080451">
    <w:abstractNumId w:val="2"/>
  </w:num>
  <w:num w:numId="2" w16cid:durableId="1381972649">
    <w:abstractNumId w:val="1"/>
  </w:num>
  <w:num w:numId="3" w16cid:durableId="49148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F3"/>
    <w:rsid w:val="000A4EA9"/>
    <w:rsid w:val="00155221"/>
    <w:rsid w:val="002267F3"/>
    <w:rsid w:val="003833B2"/>
    <w:rsid w:val="003929C7"/>
    <w:rsid w:val="003D1F8B"/>
    <w:rsid w:val="004E7FBE"/>
    <w:rsid w:val="005D1064"/>
    <w:rsid w:val="006263B0"/>
    <w:rsid w:val="006758F4"/>
    <w:rsid w:val="006E3F52"/>
    <w:rsid w:val="006F36D5"/>
    <w:rsid w:val="00782357"/>
    <w:rsid w:val="00861ADB"/>
    <w:rsid w:val="008D191D"/>
    <w:rsid w:val="00900BB3"/>
    <w:rsid w:val="009227AE"/>
    <w:rsid w:val="00A522D3"/>
    <w:rsid w:val="00A96567"/>
    <w:rsid w:val="00AE731C"/>
    <w:rsid w:val="00B613A7"/>
    <w:rsid w:val="00BB06DE"/>
    <w:rsid w:val="00CB5C30"/>
    <w:rsid w:val="00D26DB8"/>
    <w:rsid w:val="00D62BBD"/>
    <w:rsid w:val="00E805AB"/>
    <w:rsid w:val="00E86E9C"/>
    <w:rsid w:val="00F74B0E"/>
    <w:rsid w:val="00FC7A04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642F"/>
  <w15:chartTrackingRefBased/>
  <w15:docId w15:val="{A6448D84-607C-4B3B-A0DA-8076EC2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7F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67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67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67F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E3F5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B06DE"/>
    <w:rPr>
      <w:i/>
      <w:iCs/>
    </w:rPr>
  </w:style>
  <w:style w:type="character" w:customStyle="1" w:styleId="apple-tab-span">
    <w:name w:val="apple-tab-span"/>
    <w:basedOn w:val="DefaultParagraphFont"/>
    <w:rsid w:val="0078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rozitis@pdf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Trasuna</dc:creator>
  <cp:keywords/>
  <dc:description/>
  <cp:lastModifiedBy>Lita Trakina</cp:lastModifiedBy>
  <cp:revision>2</cp:revision>
  <dcterms:created xsi:type="dcterms:W3CDTF">2023-02-08T10:24:00Z</dcterms:created>
  <dcterms:modified xsi:type="dcterms:W3CDTF">2023-02-08T10:24:00Z</dcterms:modified>
</cp:coreProperties>
</file>