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20CC6" w:rsidRPr="003C1878" w:rsidRDefault="006578E4">
      <w:pPr>
        <w:pStyle w:val="Subtitle"/>
      </w:pPr>
      <w:r w:rsidRPr="003C1878">
        <w:t xml:space="preserve">VIDES KONSULTATĪVĀ PADOME </w:t>
      </w:r>
    </w:p>
    <w:p w14:paraId="00000002" w14:textId="77777777" w:rsidR="00820CC6" w:rsidRPr="003C1878" w:rsidRDefault="006578E4">
      <w:pPr>
        <w:jc w:val="center"/>
        <w:rPr>
          <w:sz w:val="20"/>
          <w:szCs w:val="20"/>
        </w:rPr>
      </w:pPr>
      <w:r w:rsidRPr="003C1878">
        <w:rPr>
          <w:sz w:val="20"/>
          <w:szCs w:val="20"/>
        </w:rPr>
        <w:t>Nodibinājumi: „Latvijas Dabas fonds”, „Vides Izglītības fonds”, „Pasaules Dabas fonds”, „Ķemeru Nacionālā parka fonds”, “Teiču dabas fonds”, biedrības: „Latvijas Ornitoloģijas biedrība”, „Vides fakti”„Vides aizsardzības klubs”,  „Latvijas Makšķernieku asociācija”, „Latvijas ezeri”, „Zaļā brīvība”, „Ekodizaina kompetences centrs”, „Latvijas Botāniķu biedrība”, „Latvijas Atkritumu saimniecības asociācija”, „Baltijas krasti”, „Zero Waste Latvija”, „Latvijas Vides pārvaldības asociācija”, „Latvijas Permakultūras biedrība”, “</w:t>
      </w:r>
      <w:r w:rsidRPr="003C1878">
        <w:rPr>
          <w:sz w:val="20"/>
          <w:szCs w:val="20"/>
          <w:highlight w:val="white"/>
        </w:rPr>
        <w:t>Korporatīvās ilgtspējas un atbildības institūts</w:t>
      </w:r>
      <w:r w:rsidRPr="003C1878">
        <w:rPr>
          <w:sz w:val="20"/>
          <w:szCs w:val="20"/>
        </w:rPr>
        <w:t>”, un biedrība „Baltijas Vides forums”.</w:t>
      </w:r>
    </w:p>
    <w:p w14:paraId="00000003" w14:textId="77777777" w:rsidR="00820CC6" w:rsidRPr="003C1878" w:rsidRDefault="006578E4">
      <w:pPr>
        <w:pBdr>
          <w:bottom w:val="single" w:sz="12" w:space="1" w:color="00000A"/>
        </w:pBdr>
        <w:jc w:val="center"/>
        <w:rPr>
          <w:b/>
          <w:sz w:val="22"/>
          <w:szCs w:val="22"/>
        </w:rPr>
      </w:pPr>
      <w:r w:rsidRPr="003C1878">
        <w:rPr>
          <w:b/>
          <w:sz w:val="22"/>
          <w:szCs w:val="22"/>
        </w:rPr>
        <w:t>Rīga, Peldu iela 26/28, LV-1494</w:t>
      </w:r>
    </w:p>
    <w:p w14:paraId="00000004" w14:textId="77777777" w:rsidR="00820CC6" w:rsidRPr="003C1878" w:rsidRDefault="00820CC6">
      <w:pPr>
        <w:rPr>
          <w:sz w:val="22"/>
          <w:szCs w:val="22"/>
        </w:rPr>
      </w:pPr>
    </w:p>
    <w:p w14:paraId="00000005" w14:textId="6DFEFDE6" w:rsidR="00820CC6" w:rsidRPr="00A90E2D" w:rsidRDefault="002F3316">
      <w:pPr>
        <w:rPr>
          <w:sz w:val="22"/>
          <w:szCs w:val="22"/>
        </w:rPr>
      </w:pPr>
      <w:r w:rsidRPr="00A90E2D">
        <w:rPr>
          <w:sz w:val="22"/>
          <w:szCs w:val="22"/>
        </w:rPr>
        <w:t>1</w:t>
      </w:r>
      <w:r w:rsidR="003E1CB4" w:rsidRPr="00A90E2D">
        <w:rPr>
          <w:sz w:val="22"/>
          <w:szCs w:val="22"/>
        </w:rPr>
        <w:t>3</w:t>
      </w:r>
      <w:r w:rsidR="000756E9" w:rsidRPr="00A90E2D">
        <w:rPr>
          <w:sz w:val="22"/>
          <w:szCs w:val="22"/>
        </w:rPr>
        <w:t>.</w:t>
      </w:r>
      <w:r w:rsidR="003E1CB4" w:rsidRPr="00A90E2D">
        <w:rPr>
          <w:sz w:val="22"/>
          <w:szCs w:val="22"/>
        </w:rPr>
        <w:t>10</w:t>
      </w:r>
      <w:r w:rsidR="000756E9" w:rsidRPr="00A90E2D">
        <w:rPr>
          <w:sz w:val="22"/>
          <w:szCs w:val="22"/>
        </w:rPr>
        <w:t>.2022.</w:t>
      </w:r>
    </w:p>
    <w:p w14:paraId="41C84299" w14:textId="785A49EE" w:rsidR="000756E9" w:rsidRPr="003C1878" w:rsidRDefault="000756E9">
      <w:pPr>
        <w:rPr>
          <w:sz w:val="22"/>
          <w:szCs w:val="22"/>
        </w:rPr>
      </w:pPr>
      <w:r w:rsidRPr="00A90E2D">
        <w:rPr>
          <w:sz w:val="22"/>
          <w:szCs w:val="22"/>
        </w:rPr>
        <w:t>Nr.</w:t>
      </w:r>
      <w:r w:rsidRPr="003C1878">
        <w:rPr>
          <w:sz w:val="22"/>
          <w:szCs w:val="22"/>
        </w:rPr>
        <w:t xml:space="preserve"> </w:t>
      </w:r>
      <w:r w:rsidR="00A90E2D">
        <w:rPr>
          <w:sz w:val="22"/>
          <w:szCs w:val="22"/>
        </w:rPr>
        <w:t>1-36</w:t>
      </w:r>
    </w:p>
    <w:p w14:paraId="684B9BB1" w14:textId="37A0C3E5" w:rsidR="000756E9" w:rsidRPr="003C1878" w:rsidRDefault="000756E9">
      <w:pPr>
        <w:rPr>
          <w:sz w:val="22"/>
          <w:szCs w:val="22"/>
        </w:rPr>
      </w:pPr>
    </w:p>
    <w:p w14:paraId="5F54793F" w14:textId="244CE6BD" w:rsidR="00805E71" w:rsidRPr="003C1878" w:rsidRDefault="00805E71" w:rsidP="00805E71">
      <w:pPr>
        <w:jc w:val="right"/>
        <w:rPr>
          <w:b/>
          <w:bCs/>
          <w:sz w:val="22"/>
          <w:szCs w:val="22"/>
          <w:lang w:val="lv"/>
        </w:rPr>
      </w:pPr>
      <w:r w:rsidRPr="003C1878">
        <w:rPr>
          <w:b/>
          <w:bCs/>
          <w:sz w:val="22"/>
          <w:szCs w:val="22"/>
          <w:lang w:val="lv"/>
        </w:rPr>
        <w:t>Vides aizsardzības un reģionālās attīstības ministr</w:t>
      </w:r>
      <w:r w:rsidR="003E1CB4">
        <w:rPr>
          <w:b/>
          <w:bCs/>
          <w:sz w:val="22"/>
          <w:szCs w:val="22"/>
          <w:lang w:val="lv"/>
        </w:rPr>
        <w:t>ijai</w:t>
      </w:r>
    </w:p>
    <w:p w14:paraId="152C7459" w14:textId="2420A091" w:rsidR="002F3316" w:rsidRDefault="00000000" w:rsidP="002F3316">
      <w:pPr>
        <w:jc w:val="right"/>
        <w:rPr>
          <w:sz w:val="22"/>
          <w:szCs w:val="22"/>
          <w:lang w:val="lv"/>
        </w:rPr>
      </w:pPr>
      <w:hyperlink r:id="rId7" w:history="1">
        <w:r w:rsidR="003E1CB4" w:rsidRPr="00D07BB7">
          <w:rPr>
            <w:rStyle w:val="Hyperlink"/>
            <w:sz w:val="22"/>
            <w:szCs w:val="22"/>
            <w:lang w:val="lv"/>
          </w:rPr>
          <w:t>pasts@varam.gov.lv</w:t>
        </w:r>
      </w:hyperlink>
      <w:r w:rsidR="003E1CB4">
        <w:rPr>
          <w:sz w:val="22"/>
          <w:szCs w:val="22"/>
          <w:lang w:val="lv"/>
        </w:rPr>
        <w:t xml:space="preserve"> </w:t>
      </w:r>
    </w:p>
    <w:p w14:paraId="137C07F2" w14:textId="3AD9B58C" w:rsidR="003E1CB4" w:rsidRDefault="003E1CB4" w:rsidP="002F3316">
      <w:pPr>
        <w:jc w:val="right"/>
        <w:rPr>
          <w:sz w:val="22"/>
          <w:szCs w:val="22"/>
          <w:lang w:val="lv"/>
        </w:rPr>
      </w:pPr>
    </w:p>
    <w:p w14:paraId="4D16A129" w14:textId="0FEDB781" w:rsidR="003E1CB4" w:rsidRDefault="003E1CB4" w:rsidP="002F3316">
      <w:pPr>
        <w:jc w:val="right"/>
        <w:rPr>
          <w:sz w:val="22"/>
          <w:szCs w:val="22"/>
          <w:lang w:val="lv"/>
        </w:rPr>
      </w:pPr>
    </w:p>
    <w:p w14:paraId="2DA588CF" w14:textId="77777777" w:rsidR="003E1CB4" w:rsidRPr="003C1878" w:rsidRDefault="003E1CB4" w:rsidP="002F3316">
      <w:pPr>
        <w:jc w:val="right"/>
        <w:rPr>
          <w:sz w:val="22"/>
          <w:szCs w:val="22"/>
        </w:rPr>
      </w:pPr>
    </w:p>
    <w:p w14:paraId="37D5CFC9" w14:textId="409C5A08" w:rsidR="00F552A6" w:rsidRPr="003E1CB4" w:rsidRDefault="00F552A6" w:rsidP="00F552A6">
      <w:pPr>
        <w:pStyle w:val="NormalWeb"/>
        <w:spacing w:before="0" w:beforeAutospacing="0" w:after="0" w:afterAutospacing="0"/>
        <w:rPr>
          <w:lang w:val="lv"/>
        </w:rPr>
      </w:pPr>
      <w:r w:rsidRPr="003E1CB4">
        <w:rPr>
          <w:i/>
          <w:iCs/>
          <w:color w:val="000000"/>
          <w:lang w:val="lv"/>
        </w:rPr>
        <w:t xml:space="preserve">Par </w:t>
      </w:r>
      <w:r w:rsidR="003E1CB4">
        <w:rPr>
          <w:i/>
          <w:iCs/>
          <w:color w:val="000000"/>
          <w:lang w:val="lv"/>
        </w:rPr>
        <w:t>noteikumu projektu “</w:t>
      </w:r>
      <w:r w:rsidR="003E1CB4" w:rsidRPr="003E1CB4">
        <w:rPr>
          <w:i/>
          <w:iCs/>
          <w:color w:val="000000"/>
          <w:lang w:val="lv"/>
        </w:rPr>
        <w:t>Baltijas jūras un Rīgas jūras līča piekrastes aizsargjoslas noteikšanas metodika</w:t>
      </w:r>
      <w:r w:rsidR="003E1CB4">
        <w:rPr>
          <w:i/>
          <w:iCs/>
          <w:color w:val="000000"/>
          <w:lang w:val="lv"/>
        </w:rPr>
        <w:t>” (</w:t>
      </w:r>
      <w:r w:rsidR="003E1CB4" w:rsidRPr="003E1CB4">
        <w:rPr>
          <w:i/>
          <w:iCs/>
          <w:color w:val="000000"/>
          <w:lang w:val="lv"/>
        </w:rPr>
        <w:t>22-TA-1406</w:t>
      </w:r>
      <w:r w:rsidR="003E1CB4">
        <w:rPr>
          <w:i/>
          <w:iCs/>
          <w:color w:val="000000"/>
          <w:lang w:val="lv"/>
        </w:rPr>
        <w:t>)</w:t>
      </w:r>
    </w:p>
    <w:p w14:paraId="20911D79" w14:textId="77777777" w:rsidR="00F552A6" w:rsidRDefault="00F552A6" w:rsidP="00F552A6"/>
    <w:p w14:paraId="03386CF6" w14:textId="36149321" w:rsidR="003E1CB4" w:rsidRDefault="00F552A6" w:rsidP="003E1CB4">
      <w:pPr>
        <w:pStyle w:val="NormalWeb"/>
        <w:spacing w:before="0" w:beforeAutospacing="0" w:after="0" w:afterAutospacing="0"/>
        <w:ind w:firstLine="720"/>
        <w:jc w:val="both"/>
        <w:rPr>
          <w:color w:val="000000"/>
          <w:lang w:val="lv-LV"/>
        </w:rPr>
      </w:pPr>
      <w:r w:rsidRPr="003E1CB4">
        <w:rPr>
          <w:color w:val="000000"/>
          <w:lang w:val="lv-LV"/>
        </w:rPr>
        <w:t>Vides konsultatīvā padome</w:t>
      </w:r>
      <w:r w:rsidR="003E1CB4">
        <w:rPr>
          <w:color w:val="000000"/>
          <w:lang w:val="lv-LV"/>
        </w:rPr>
        <w:t xml:space="preserve"> ir iepazinusies ar Ministru kabineta </w:t>
      </w:r>
      <w:r w:rsidR="003E1CB4" w:rsidRPr="003E1CB4">
        <w:rPr>
          <w:color w:val="000000"/>
          <w:lang w:val="lv-LV"/>
        </w:rPr>
        <w:t>noteikumu projektu “Baltijas jūras un Rīgas jūras līča piekrastes aizsargjoslas noteikšanas metodika” (22-TA-1406</w:t>
      </w:r>
      <w:r w:rsidR="003E1CB4">
        <w:rPr>
          <w:color w:val="000000"/>
          <w:lang w:val="lv-LV"/>
        </w:rPr>
        <w:t>, redakcija uz 04.10.2022.</w:t>
      </w:r>
      <w:r w:rsidR="003E1CB4" w:rsidRPr="003E1CB4">
        <w:rPr>
          <w:color w:val="000000"/>
          <w:lang w:val="lv-LV"/>
        </w:rPr>
        <w:t>)</w:t>
      </w:r>
      <w:r w:rsidR="003E1CB4">
        <w:rPr>
          <w:color w:val="000000"/>
          <w:lang w:val="lv-LV"/>
        </w:rPr>
        <w:t xml:space="preserve"> un </w:t>
      </w:r>
      <w:r w:rsidR="003E1CB4" w:rsidRPr="00A90E2D">
        <w:rPr>
          <w:b/>
          <w:bCs/>
          <w:color w:val="000000"/>
          <w:lang w:val="lv-LV"/>
        </w:rPr>
        <w:t>atbalsta noteikumu projekta tālāku virzību Vides aizsardzības un reģionālās attīstības ministrijas sagatavotajā redakcijā.</w:t>
      </w:r>
    </w:p>
    <w:p w14:paraId="6F10CA82" w14:textId="3AD323FA" w:rsidR="003E1CB4" w:rsidRDefault="003E1CB4" w:rsidP="003E1CB4">
      <w:pPr>
        <w:pStyle w:val="NormalWeb"/>
        <w:spacing w:before="0" w:beforeAutospacing="0" w:after="0" w:afterAutospacing="0"/>
        <w:ind w:firstLine="720"/>
        <w:jc w:val="both"/>
        <w:rPr>
          <w:color w:val="000000"/>
          <w:lang w:val="lv-LV"/>
        </w:rPr>
      </w:pPr>
    </w:p>
    <w:p w14:paraId="135AC52B" w14:textId="00C3811B" w:rsidR="003E1CB4" w:rsidRDefault="003E1CB4" w:rsidP="003E1CB4">
      <w:pPr>
        <w:pStyle w:val="NormalWeb"/>
        <w:spacing w:before="0" w:beforeAutospacing="0" w:after="0" w:afterAutospacing="0"/>
        <w:ind w:firstLine="720"/>
        <w:jc w:val="both"/>
        <w:rPr>
          <w:color w:val="000000"/>
          <w:lang w:val="lv-LV"/>
        </w:rPr>
      </w:pPr>
      <w:r>
        <w:rPr>
          <w:color w:val="000000"/>
          <w:lang w:val="lv-LV"/>
        </w:rPr>
        <w:t>Lūdzam informēt Vides konsultatīvo padomi par noteikumu projekta turpmāko saskaņošanu un virzību.</w:t>
      </w:r>
    </w:p>
    <w:p w14:paraId="2FB46309" w14:textId="77777777" w:rsidR="003E1CB4" w:rsidRDefault="003E1CB4" w:rsidP="00F552A6">
      <w:pPr>
        <w:pStyle w:val="NormalWeb"/>
        <w:spacing w:before="0" w:beforeAutospacing="0" w:after="0" w:afterAutospacing="0"/>
        <w:ind w:firstLine="720"/>
        <w:rPr>
          <w:color w:val="000000"/>
          <w:lang w:val="lv-LV"/>
        </w:rPr>
      </w:pPr>
    </w:p>
    <w:p w14:paraId="6DB744EA" w14:textId="2A0830C7" w:rsidR="00F552A6" w:rsidRDefault="00F552A6" w:rsidP="00577D07">
      <w:pPr>
        <w:spacing w:after="240"/>
      </w:pPr>
      <w:r>
        <w:br/>
      </w:r>
      <w:r>
        <w:rPr>
          <w:color w:val="000000"/>
        </w:rPr>
        <w:t>Ar cieņu,</w:t>
      </w:r>
    </w:p>
    <w:p w14:paraId="2ADBB122" w14:textId="77777777" w:rsidR="00F552A6" w:rsidRDefault="00F552A6" w:rsidP="00F552A6">
      <w:pPr>
        <w:pStyle w:val="NormalWeb"/>
        <w:spacing w:before="0" w:beforeAutospacing="0" w:after="0" w:afterAutospacing="0"/>
      </w:pPr>
      <w:r>
        <w:rPr>
          <w:color w:val="000000"/>
        </w:rPr>
        <w:t>Juris Jātnieks</w:t>
      </w:r>
    </w:p>
    <w:p w14:paraId="49271D06" w14:textId="77777777" w:rsidR="00F552A6" w:rsidRDefault="00F552A6" w:rsidP="00F552A6">
      <w:pPr>
        <w:pStyle w:val="NormalWeb"/>
        <w:spacing w:before="0" w:beforeAutospacing="0" w:after="0" w:afterAutospacing="0"/>
      </w:pPr>
      <w:r>
        <w:rPr>
          <w:color w:val="000000"/>
        </w:rPr>
        <w:t>Vides konsultatīvās padomes priekšsēdētājs</w:t>
      </w:r>
    </w:p>
    <w:p w14:paraId="2FBB731F" w14:textId="5117F2AE" w:rsidR="00577D07" w:rsidRDefault="00F552A6" w:rsidP="00F552A6">
      <w:pPr>
        <w:spacing w:after="240"/>
      </w:pPr>
      <w:r>
        <w:br/>
      </w:r>
    </w:p>
    <w:p w14:paraId="6C6EB934" w14:textId="77777777" w:rsidR="00F552A6" w:rsidRPr="009B3553" w:rsidRDefault="00F552A6" w:rsidP="00F552A6">
      <w:pPr>
        <w:pStyle w:val="NormalWeb"/>
        <w:spacing w:before="0" w:beforeAutospacing="0" w:after="0" w:afterAutospacing="0"/>
        <w:rPr>
          <w:sz w:val="20"/>
          <w:szCs w:val="20"/>
        </w:rPr>
      </w:pPr>
      <w:r w:rsidRPr="009B3553">
        <w:rPr>
          <w:color w:val="000000"/>
          <w:sz w:val="20"/>
          <w:szCs w:val="20"/>
        </w:rPr>
        <w:t>Sagatavoja:</w:t>
      </w:r>
    </w:p>
    <w:p w14:paraId="6EC3E32B" w14:textId="77777777" w:rsidR="00F552A6" w:rsidRPr="009B3553" w:rsidRDefault="00F552A6" w:rsidP="00F552A6">
      <w:pPr>
        <w:rPr>
          <w:sz w:val="20"/>
          <w:szCs w:val="20"/>
        </w:rPr>
      </w:pPr>
    </w:p>
    <w:p w14:paraId="491457A3" w14:textId="77777777" w:rsidR="00F552A6" w:rsidRPr="009B3553" w:rsidRDefault="00F552A6" w:rsidP="00F552A6">
      <w:pPr>
        <w:pStyle w:val="NormalWeb"/>
        <w:spacing w:before="0" w:beforeAutospacing="0" w:after="0" w:afterAutospacing="0"/>
        <w:rPr>
          <w:sz w:val="20"/>
          <w:szCs w:val="20"/>
        </w:rPr>
      </w:pPr>
      <w:r w:rsidRPr="009B3553">
        <w:rPr>
          <w:color w:val="000000"/>
          <w:sz w:val="20"/>
          <w:szCs w:val="20"/>
        </w:rPr>
        <w:t xml:space="preserve">Lelde Eņģele </w:t>
      </w:r>
      <w:hyperlink r:id="rId8" w:history="1">
        <w:r w:rsidRPr="009B3553">
          <w:rPr>
            <w:rStyle w:val="Hyperlink"/>
            <w:color w:val="1155CC"/>
            <w:sz w:val="20"/>
            <w:szCs w:val="20"/>
          </w:rPr>
          <w:t>lelde.engele@inbox.lv</w:t>
        </w:r>
      </w:hyperlink>
      <w:r w:rsidRPr="009B3553">
        <w:rPr>
          <w:color w:val="000000"/>
          <w:sz w:val="20"/>
          <w:szCs w:val="20"/>
        </w:rPr>
        <w:t> </w:t>
      </w:r>
    </w:p>
    <w:p w14:paraId="00000012" w14:textId="77777777" w:rsidR="00820CC6" w:rsidRPr="003C1878" w:rsidRDefault="00820CC6"/>
    <w:p w14:paraId="00000013" w14:textId="45D2539F" w:rsidR="00820CC6" w:rsidRDefault="00820CC6"/>
    <w:p w14:paraId="30DEE323" w14:textId="756DCCA8" w:rsidR="00577D07" w:rsidRDefault="00577D07"/>
    <w:p w14:paraId="105144D1" w14:textId="7D9B6611" w:rsidR="003C65A2" w:rsidRDefault="003C65A2"/>
    <w:p w14:paraId="0561C97A" w14:textId="3585D46E" w:rsidR="003C65A2" w:rsidRDefault="003C65A2"/>
    <w:p w14:paraId="735AD973" w14:textId="451BFAEC" w:rsidR="00577D07" w:rsidRDefault="00577D07"/>
    <w:p w14:paraId="5D75FBEF" w14:textId="77777777" w:rsidR="00577D07" w:rsidRPr="003C1878" w:rsidRDefault="00577D07"/>
    <w:p w14:paraId="00000018" w14:textId="77777777" w:rsidR="00820CC6" w:rsidRPr="003C1878" w:rsidRDefault="006578E4">
      <w:pPr>
        <w:ind w:left="720"/>
        <w:jc w:val="center"/>
        <w:rPr>
          <w:sz w:val="20"/>
          <w:szCs w:val="20"/>
        </w:rPr>
      </w:pPr>
      <w:r w:rsidRPr="003C1878">
        <w:rPr>
          <w:sz w:val="20"/>
          <w:szCs w:val="20"/>
        </w:rPr>
        <w:t>ŠIS DOKUMENTS IR ELEKTRONISKI PARAKSTĪTS AR DROŠU ELEKTRONISKO PARAKSTU UN SATUR LAIKA ZĪMOGU</w:t>
      </w:r>
    </w:p>
    <w:sectPr w:rsidR="00820CC6" w:rsidRPr="003C1878">
      <w:footerReference w:type="default" r:id="rId9"/>
      <w:pgSz w:w="11906" w:h="16838"/>
      <w:pgMar w:top="1134" w:right="1274" w:bottom="851"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9E6E5" w14:textId="77777777" w:rsidR="008E2C8B" w:rsidRDefault="008E2C8B">
      <w:r>
        <w:separator/>
      </w:r>
    </w:p>
  </w:endnote>
  <w:endnote w:type="continuationSeparator" w:id="0">
    <w:p w14:paraId="58E58749" w14:textId="77777777" w:rsidR="008E2C8B" w:rsidRDefault="008E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820CC6" w:rsidRDefault="00820CC6">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7F69A" w14:textId="77777777" w:rsidR="008E2C8B" w:rsidRDefault="008E2C8B">
      <w:r>
        <w:separator/>
      </w:r>
    </w:p>
  </w:footnote>
  <w:footnote w:type="continuationSeparator" w:id="0">
    <w:p w14:paraId="4FB43BFE" w14:textId="77777777" w:rsidR="008E2C8B" w:rsidRDefault="008E2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CC6"/>
    <w:rsid w:val="000137F1"/>
    <w:rsid w:val="00042014"/>
    <w:rsid w:val="000756E9"/>
    <w:rsid w:val="0012636F"/>
    <w:rsid w:val="001D6AE3"/>
    <w:rsid w:val="002A171F"/>
    <w:rsid w:val="002F3316"/>
    <w:rsid w:val="00315ECB"/>
    <w:rsid w:val="0035490E"/>
    <w:rsid w:val="003C0542"/>
    <w:rsid w:val="003C1878"/>
    <w:rsid w:val="003C65A2"/>
    <w:rsid w:val="003E1CB4"/>
    <w:rsid w:val="003F257F"/>
    <w:rsid w:val="004A17DA"/>
    <w:rsid w:val="0055410D"/>
    <w:rsid w:val="00576BD4"/>
    <w:rsid w:val="00577D07"/>
    <w:rsid w:val="005D3912"/>
    <w:rsid w:val="00627D98"/>
    <w:rsid w:val="006578E4"/>
    <w:rsid w:val="006C388C"/>
    <w:rsid w:val="006F3F30"/>
    <w:rsid w:val="007115B1"/>
    <w:rsid w:val="00805E71"/>
    <w:rsid w:val="00820CC6"/>
    <w:rsid w:val="00862108"/>
    <w:rsid w:val="00865943"/>
    <w:rsid w:val="008E2C8B"/>
    <w:rsid w:val="009B3553"/>
    <w:rsid w:val="00A34307"/>
    <w:rsid w:val="00A85F16"/>
    <w:rsid w:val="00A90E2D"/>
    <w:rsid w:val="00AF3472"/>
    <w:rsid w:val="00B24DEC"/>
    <w:rsid w:val="00B30477"/>
    <w:rsid w:val="00B32628"/>
    <w:rsid w:val="00B33D86"/>
    <w:rsid w:val="00C252C6"/>
    <w:rsid w:val="00C80B33"/>
    <w:rsid w:val="00CC45E9"/>
    <w:rsid w:val="00CF3F04"/>
    <w:rsid w:val="00D530F8"/>
    <w:rsid w:val="00D77B8A"/>
    <w:rsid w:val="00D84797"/>
    <w:rsid w:val="00D86CC8"/>
    <w:rsid w:val="00DB19B5"/>
    <w:rsid w:val="00DC4933"/>
    <w:rsid w:val="00DE7873"/>
    <w:rsid w:val="00DF15FF"/>
    <w:rsid w:val="00E9602D"/>
    <w:rsid w:val="00EB1ABD"/>
    <w:rsid w:val="00EE4A52"/>
    <w:rsid w:val="00F0615C"/>
    <w:rsid w:val="00F468E3"/>
    <w:rsid w:val="00F552A6"/>
    <w:rsid w:val="00F6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6E4C3"/>
  <w15:docId w15:val="{9B123E62-2AC8-4671-A826-76614132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center"/>
    </w:pPr>
    <w:rPr>
      <w:b/>
      <w:i/>
      <w:sz w:val="48"/>
      <w:szCs w:val="48"/>
    </w:rPr>
  </w:style>
  <w:style w:type="character" w:styleId="Hyperlink">
    <w:name w:val="Hyperlink"/>
    <w:basedOn w:val="DefaultParagraphFont"/>
    <w:uiPriority w:val="99"/>
    <w:unhideWhenUsed/>
    <w:rsid w:val="002F3316"/>
    <w:rPr>
      <w:color w:val="0000FF" w:themeColor="hyperlink"/>
      <w:u w:val="single"/>
    </w:rPr>
  </w:style>
  <w:style w:type="character" w:customStyle="1" w:styleId="UnresolvedMention1">
    <w:name w:val="Unresolved Mention1"/>
    <w:basedOn w:val="DefaultParagraphFont"/>
    <w:uiPriority w:val="99"/>
    <w:semiHidden/>
    <w:unhideWhenUsed/>
    <w:rsid w:val="002F3316"/>
    <w:rPr>
      <w:color w:val="605E5C"/>
      <w:shd w:val="clear" w:color="auto" w:fill="E1DFDD"/>
    </w:rPr>
  </w:style>
  <w:style w:type="paragraph" w:styleId="FootnoteText">
    <w:name w:val="footnote text"/>
    <w:basedOn w:val="Normal"/>
    <w:link w:val="FootnoteTextChar"/>
    <w:uiPriority w:val="99"/>
    <w:semiHidden/>
    <w:unhideWhenUsed/>
    <w:rsid w:val="0012636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2636F"/>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12636F"/>
    <w:rPr>
      <w:vertAlign w:val="superscript"/>
    </w:rPr>
  </w:style>
  <w:style w:type="paragraph" w:styleId="NormalWeb">
    <w:name w:val="Normal (Web)"/>
    <w:basedOn w:val="Normal"/>
    <w:uiPriority w:val="99"/>
    <w:semiHidden/>
    <w:unhideWhenUsed/>
    <w:rsid w:val="00F552A6"/>
    <w:pPr>
      <w:spacing w:before="100" w:beforeAutospacing="1" w:after="100" w:afterAutospacing="1"/>
    </w:pPr>
    <w:rPr>
      <w:lang w:val="en-US"/>
    </w:rPr>
  </w:style>
  <w:style w:type="paragraph" w:styleId="Header">
    <w:name w:val="header"/>
    <w:basedOn w:val="Normal"/>
    <w:link w:val="HeaderChar"/>
    <w:uiPriority w:val="99"/>
    <w:unhideWhenUsed/>
    <w:rsid w:val="003C65A2"/>
    <w:pPr>
      <w:tabs>
        <w:tab w:val="center" w:pos="4680"/>
        <w:tab w:val="right" w:pos="9360"/>
      </w:tabs>
    </w:pPr>
  </w:style>
  <w:style w:type="character" w:customStyle="1" w:styleId="HeaderChar">
    <w:name w:val="Header Char"/>
    <w:basedOn w:val="DefaultParagraphFont"/>
    <w:link w:val="Header"/>
    <w:uiPriority w:val="99"/>
    <w:rsid w:val="003C65A2"/>
  </w:style>
  <w:style w:type="paragraph" w:styleId="Footer">
    <w:name w:val="footer"/>
    <w:basedOn w:val="Normal"/>
    <w:link w:val="FooterChar"/>
    <w:uiPriority w:val="99"/>
    <w:unhideWhenUsed/>
    <w:rsid w:val="003C65A2"/>
    <w:pPr>
      <w:tabs>
        <w:tab w:val="center" w:pos="4680"/>
        <w:tab w:val="right" w:pos="9360"/>
      </w:tabs>
    </w:pPr>
  </w:style>
  <w:style w:type="character" w:customStyle="1" w:styleId="FooterChar">
    <w:name w:val="Footer Char"/>
    <w:basedOn w:val="DefaultParagraphFont"/>
    <w:link w:val="Footer"/>
    <w:uiPriority w:val="99"/>
    <w:rsid w:val="003C6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312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lde.engele@inbox.lv" TargetMode="External"/><Relationship Id="rId3" Type="http://schemas.openxmlformats.org/officeDocument/2006/relationships/settings" Target="settings.xml"/><Relationship Id="rId7" Type="http://schemas.openxmlformats.org/officeDocument/2006/relationships/hyperlink" Target="mailto:pasts@varam.gov.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6384C-4842-45EF-88FC-424F8A39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1039</Words>
  <Characters>593</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dc:creator>
  <cp:lastModifiedBy>Lita Trakina</cp:lastModifiedBy>
  <cp:revision>2</cp:revision>
  <dcterms:created xsi:type="dcterms:W3CDTF">2022-10-19T09:27:00Z</dcterms:created>
  <dcterms:modified xsi:type="dcterms:W3CDTF">2022-10-19T09:27:00Z</dcterms:modified>
</cp:coreProperties>
</file>